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5D1" w:rsidRDefault="003835D1" w:rsidP="003835D1">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Додаток 2 до листа Конотопської </w:t>
      </w:r>
    </w:p>
    <w:p w:rsidR="003835D1" w:rsidRDefault="003835D1" w:rsidP="003835D1">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районної державної адміністрації</w:t>
      </w:r>
    </w:p>
    <w:p w:rsidR="003835D1" w:rsidRDefault="003835D1" w:rsidP="008B3C13">
      <w:pPr>
        <w:pStyle w:val="aff5"/>
        <w:spacing w:after="160" w:line="259" w:lineRule="auto"/>
        <w:ind w:left="284"/>
        <w:jc w:val="center"/>
        <w:rPr>
          <w:rFonts w:ascii="Times New Roman" w:hAnsi="Times New Roman" w:cs="Times New Roman"/>
          <w:b/>
          <w:sz w:val="28"/>
          <w:szCs w:val="28"/>
        </w:rPr>
      </w:pPr>
    </w:p>
    <w:p w:rsidR="00DD27CA" w:rsidRPr="000002D8" w:rsidRDefault="00DD27CA" w:rsidP="008B3C13">
      <w:pPr>
        <w:pStyle w:val="aff5"/>
        <w:spacing w:after="160" w:line="259" w:lineRule="auto"/>
        <w:ind w:left="284"/>
        <w:jc w:val="center"/>
        <w:rPr>
          <w:rFonts w:ascii="Times New Roman" w:hAnsi="Times New Roman" w:cs="Times New Roman"/>
          <w:b/>
          <w:sz w:val="28"/>
          <w:szCs w:val="28"/>
        </w:rPr>
      </w:pPr>
      <w:r w:rsidRPr="000002D8">
        <w:rPr>
          <w:rFonts w:ascii="Times New Roman" w:hAnsi="Times New Roman" w:cs="Times New Roman"/>
          <w:b/>
          <w:sz w:val="28"/>
          <w:szCs w:val="28"/>
        </w:rPr>
        <w:t xml:space="preserve">Про стан функціонування закладів охорони здоров’я на території Конотопського району </w:t>
      </w:r>
      <w:r w:rsidR="00C006BF" w:rsidRPr="000002D8">
        <w:rPr>
          <w:rFonts w:ascii="Times New Roman" w:hAnsi="Times New Roman" w:cs="Times New Roman"/>
          <w:b/>
          <w:sz w:val="28"/>
          <w:szCs w:val="28"/>
        </w:rPr>
        <w:t xml:space="preserve">протягом </w:t>
      </w:r>
      <w:r w:rsidRPr="000002D8">
        <w:rPr>
          <w:rFonts w:ascii="Times New Roman" w:hAnsi="Times New Roman" w:cs="Times New Roman"/>
          <w:b/>
          <w:sz w:val="28"/>
          <w:szCs w:val="28"/>
        </w:rPr>
        <w:t>202</w:t>
      </w:r>
      <w:r w:rsidR="00C006BF" w:rsidRPr="000002D8">
        <w:rPr>
          <w:rFonts w:ascii="Times New Roman" w:hAnsi="Times New Roman" w:cs="Times New Roman"/>
          <w:b/>
          <w:sz w:val="28"/>
          <w:szCs w:val="28"/>
        </w:rPr>
        <w:t>4</w:t>
      </w:r>
      <w:r w:rsidRPr="000002D8">
        <w:rPr>
          <w:rFonts w:ascii="Times New Roman" w:hAnsi="Times New Roman" w:cs="Times New Roman"/>
          <w:b/>
          <w:sz w:val="28"/>
          <w:szCs w:val="28"/>
        </w:rPr>
        <w:t xml:space="preserve"> ро</w:t>
      </w:r>
      <w:r w:rsidR="00146B4D" w:rsidRPr="000002D8">
        <w:rPr>
          <w:rFonts w:ascii="Times New Roman" w:hAnsi="Times New Roman" w:cs="Times New Roman"/>
          <w:b/>
          <w:sz w:val="28"/>
          <w:szCs w:val="28"/>
        </w:rPr>
        <w:t>ку та перспективи на 2025 рік</w:t>
      </w:r>
      <w:r w:rsidRPr="000002D8">
        <w:rPr>
          <w:rFonts w:ascii="Times New Roman" w:hAnsi="Times New Roman" w:cs="Times New Roman"/>
          <w:b/>
          <w:sz w:val="28"/>
          <w:szCs w:val="28"/>
        </w:rPr>
        <w:t>.</w:t>
      </w:r>
    </w:p>
    <w:p w:rsidR="00DD27CA" w:rsidRPr="000002D8" w:rsidRDefault="00DD27CA" w:rsidP="00A97EFF">
      <w:pPr>
        <w:pStyle w:val="aff7"/>
        <w:shd w:val="clear" w:color="auto" w:fill="FFFFFF"/>
        <w:spacing w:before="0" w:beforeAutospacing="0" w:after="0" w:afterAutospacing="0"/>
        <w:ind w:firstLine="567"/>
        <w:jc w:val="both"/>
        <w:textAlignment w:val="baseline"/>
        <w:rPr>
          <w:sz w:val="28"/>
          <w:szCs w:val="28"/>
          <w:lang w:val="uk-UA"/>
        </w:rPr>
      </w:pPr>
      <w:r w:rsidRPr="000002D8">
        <w:rPr>
          <w:sz w:val="28"/>
          <w:szCs w:val="28"/>
          <w:lang w:val="uk-UA"/>
        </w:rPr>
        <w:t>Медична допомога населенню Конотопського району продовжує надаватись добре розвинутою сіткою медичних закладів</w:t>
      </w:r>
      <w:r w:rsidRPr="000002D8">
        <w:rPr>
          <w:sz w:val="28"/>
          <w:szCs w:val="28"/>
          <w:lang w:val="uk-UA" w:eastAsia="ru-RU"/>
        </w:rPr>
        <w:t xml:space="preserve"> за Програмою медичних гарантій згідно з укладеними договорами з Національною службою здоров’я України.</w:t>
      </w:r>
      <w:r w:rsidRPr="000002D8">
        <w:rPr>
          <w:sz w:val="28"/>
          <w:szCs w:val="28"/>
          <w:lang w:val="uk-UA"/>
        </w:rPr>
        <w:t xml:space="preserve"> </w:t>
      </w:r>
    </w:p>
    <w:p w:rsidR="0097272D" w:rsidRPr="000002D8" w:rsidRDefault="0097272D" w:rsidP="00A97EFF">
      <w:pPr>
        <w:pStyle w:val="aff9"/>
        <w:ind w:firstLine="567"/>
        <w:jc w:val="both"/>
        <w:rPr>
          <w:sz w:val="28"/>
          <w:szCs w:val="28"/>
        </w:rPr>
      </w:pPr>
      <w:r w:rsidRPr="000002D8">
        <w:rPr>
          <w:sz w:val="28"/>
          <w:szCs w:val="28"/>
        </w:rPr>
        <w:t>Спроможну мережу закладів охорони здоров’я Сумської області затверджено, План розвитку Сумського госпітального округу в наявності.</w:t>
      </w:r>
    </w:p>
    <w:p w:rsidR="0097272D" w:rsidRPr="000002D8" w:rsidRDefault="0097272D" w:rsidP="00A97EFF">
      <w:pPr>
        <w:pStyle w:val="aff9"/>
        <w:ind w:firstLine="567"/>
        <w:jc w:val="both"/>
        <w:rPr>
          <w:sz w:val="28"/>
          <w:szCs w:val="28"/>
        </w:rPr>
      </w:pPr>
      <w:r w:rsidRPr="000002D8">
        <w:rPr>
          <w:sz w:val="28"/>
          <w:szCs w:val="28"/>
        </w:rPr>
        <w:t>М</w:t>
      </w:r>
      <w:r w:rsidRPr="000002D8">
        <w:rPr>
          <w:sz w:val="28"/>
          <w:szCs w:val="28"/>
          <w:lang w:eastAsia="uk-UA"/>
        </w:rPr>
        <w:t>едичними закладами громад району</w:t>
      </w:r>
      <w:r w:rsidRPr="000002D8">
        <w:rPr>
          <w:sz w:val="28"/>
          <w:szCs w:val="28"/>
        </w:rPr>
        <w:t xml:space="preserve"> розроблено</w:t>
      </w:r>
      <w:r w:rsidRPr="000002D8">
        <w:rPr>
          <w:sz w:val="28"/>
          <w:szCs w:val="28"/>
          <w:lang w:eastAsia="uk-UA"/>
        </w:rPr>
        <w:t xml:space="preserve"> </w:t>
      </w:r>
      <w:r w:rsidRPr="000002D8">
        <w:rPr>
          <w:sz w:val="28"/>
          <w:szCs w:val="28"/>
        </w:rPr>
        <w:t xml:space="preserve"> поетапні плани розвитку на трирічний період.</w:t>
      </w:r>
    </w:p>
    <w:p w:rsidR="0097272D" w:rsidRPr="000002D8" w:rsidRDefault="0097272D" w:rsidP="00A97EFF">
      <w:pPr>
        <w:spacing w:after="0"/>
        <w:ind w:firstLine="567"/>
        <w:jc w:val="both"/>
        <w:rPr>
          <w:rFonts w:ascii="Times New Roman" w:hAnsi="Times New Roman" w:cs="Times New Roman"/>
          <w:sz w:val="28"/>
          <w:szCs w:val="28"/>
        </w:rPr>
      </w:pPr>
      <w:r w:rsidRPr="000002D8">
        <w:rPr>
          <w:rFonts w:ascii="Times New Roman" w:hAnsi="Times New Roman" w:cs="Times New Roman"/>
          <w:sz w:val="28"/>
          <w:szCs w:val="28"/>
        </w:rPr>
        <w:t>Фінансування програм розвитку галузі охорони здоров’я в громадах Конотопського району здійснюється в межах видатків галузі.</w:t>
      </w:r>
    </w:p>
    <w:p w:rsidR="00821C87" w:rsidRPr="000002D8" w:rsidRDefault="00DD27CA" w:rsidP="00A97EFF">
      <w:pPr>
        <w:pStyle w:val="aff7"/>
        <w:shd w:val="clear" w:color="auto" w:fill="FFFFFF"/>
        <w:spacing w:before="0" w:beforeAutospacing="0" w:after="0" w:afterAutospacing="0"/>
        <w:ind w:firstLine="567"/>
        <w:jc w:val="both"/>
        <w:textAlignment w:val="baseline"/>
        <w:rPr>
          <w:sz w:val="28"/>
          <w:szCs w:val="28"/>
          <w:lang w:val="uk-UA"/>
        </w:rPr>
      </w:pPr>
      <w:r w:rsidRPr="000002D8">
        <w:rPr>
          <w:sz w:val="28"/>
          <w:szCs w:val="28"/>
          <w:lang w:val="uk-UA"/>
        </w:rPr>
        <w:t>Екстрену медичну допомогу на території Конотопського району надає Комунальне некомерційне підприємство Сумської обласної ради «</w:t>
      </w:r>
      <w:r w:rsidRPr="000002D8">
        <w:rPr>
          <w:rStyle w:val="aff8"/>
          <w:bCs/>
          <w:i w:val="0"/>
          <w:sz w:val="28"/>
          <w:szCs w:val="28"/>
          <w:shd w:val="clear" w:color="auto" w:fill="FFFFFF"/>
          <w:lang w:val="uk-UA"/>
        </w:rPr>
        <w:t xml:space="preserve">Сумський обласний центр </w:t>
      </w:r>
      <w:r w:rsidR="00116186" w:rsidRPr="000002D8">
        <w:rPr>
          <w:rStyle w:val="aff8"/>
          <w:bCs/>
          <w:i w:val="0"/>
          <w:sz w:val="28"/>
          <w:szCs w:val="28"/>
          <w:shd w:val="clear" w:color="auto" w:fill="FFFFFF"/>
          <w:lang w:val="uk-UA"/>
        </w:rPr>
        <w:t>екстреної</w:t>
      </w:r>
      <w:r w:rsidRPr="000002D8">
        <w:rPr>
          <w:sz w:val="28"/>
          <w:szCs w:val="28"/>
          <w:shd w:val="clear" w:color="auto" w:fill="FFFFFF"/>
          <w:lang w:val="uk-UA"/>
        </w:rPr>
        <w:t> медичної допомоги та </w:t>
      </w:r>
      <w:r w:rsidRPr="000002D8">
        <w:rPr>
          <w:rStyle w:val="aff8"/>
          <w:bCs/>
          <w:i w:val="0"/>
          <w:sz w:val="28"/>
          <w:szCs w:val="28"/>
          <w:shd w:val="clear" w:color="auto" w:fill="FFFFFF"/>
          <w:lang w:val="uk-UA"/>
        </w:rPr>
        <w:t>медицини катастроф</w:t>
      </w:r>
      <w:r w:rsidRPr="000002D8">
        <w:rPr>
          <w:sz w:val="28"/>
          <w:szCs w:val="28"/>
          <w:lang w:val="uk-UA"/>
        </w:rPr>
        <w:t xml:space="preserve">».                      В місті Конотоп розташована станція даного закладу, підстанції якої знаходяться в м. Буринь, м. Кролевець і м. Путивль. Пункти постійного базування знаходяться в с. </w:t>
      </w:r>
      <w:proofErr w:type="spellStart"/>
      <w:r w:rsidRPr="000002D8">
        <w:rPr>
          <w:sz w:val="28"/>
          <w:szCs w:val="28"/>
          <w:lang w:val="uk-UA"/>
        </w:rPr>
        <w:t>Вирівка</w:t>
      </w:r>
      <w:proofErr w:type="spellEnd"/>
      <w:r w:rsidRPr="000002D8">
        <w:rPr>
          <w:sz w:val="28"/>
          <w:szCs w:val="28"/>
          <w:lang w:val="uk-UA"/>
        </w:rPr>
        <w:t xml:space="preserve">, </w:t>
      </w:r>
      <w:proofErr w:type="spellStart"/>
      <w:r w:rsidRPr="000002D8">
        <w:rPr>
          <w:sz w:val="28"/>
          <w:szCs w:val="28"/>
          <w:lang w:val="uk-UA"/>
        </w:rPr>
        <w:t>с.м.т</w:t>
      </w:r>
      <w:proofErr w:type="spellEnd"/>
      <w:r w:rsidRPr="000002D8">
        <w:rPr>
          <w:sz w:val="28"/>
          <w:szCs w:val="28"/>
          <w:lang w:val="uk-UA"/>
        </w:rPr>
        <w:t xml:space="preserve">. </w:t>
      </w:r>
      <w:proofErr w:type="spellStart"/>
      <w:r w:rsidRPr="000002D8">
        <w:rPr>
          <w:sz w:val="28"/>
          <w:szCs w:val="28"/>
          <w:lang w:val="uk-UA"/>
        </w:rPr>
        <w:t>Дубов’язівка</w:t>
      </w:r>
      <w:proofErr w:type="spellEnd"/>
      <w:r w:rsidRPr="000002D8">
        <w:rPr>
          <w:sz w:val="28"/>
          <w:szCs w:val="28"/>
          <w:lang w:val="uk-UA"/>
        </w:rPr>
        <w:t xml:space="preserve">, с. Козацьке, с. Соснівка, с. Чернеча Слобода, с. Слобода та с. </w:t>
      </w:r>
      <w:proofErr w:type="spellStart"/>
      <w:r w:rsidRPr="000002D8">
        <w:rPr>
          <w:sz w:val="28"/>
          <w:szCs w:val="28"/>
          <w:lang w:val="uk-UA"/>
        </w:rPr>
        <w:t>Тулиголово</w:t>
      </w:r>
      <w:proofErr w:type="spellEnd"/>
      <w:r w:rsidRPr="000002D8">
        <w:rPr>
          <w:sz w:val="28"/>
          <w:szCs w:val="28"/>
          <w:lang w:val="uk-UA"/>
        </w:rPr>
        <w:t>.</w:t>
      </w:r>
    </w:p>
    <w:p w:rsidR="00902D0D" w:rsidRPr="000002D8" w:rsidRDefault="00902D0D" w:rsidP="00116186">
      <w:pPr>
        <w:pStyle w:val="aff7"/>
        <w:shd w:val="clear" w:color="auto" w:fill="FFFFFF"/>
        <w:spacing w:before="0" w:beforeAutospacing="0" w:after="0" w:afterAutospacing="0"/>
        <w:ind w:firstLine="567"/>
        <w:jc w:val="both"/>
        <w:textAlignment w:val="baseline"/>
        <w:rPr>
          <w:sz w:val="28"/>
          <w:szCs w:val="28"/>
          <w:lang w:val="uk-UA"/>
        </w:rPr>
      </w:pPr>
      <w:r w:rsidRPr="000002D8">
        <w:rPr>
          <w:sz w:val="28"/>
          <w:szCs w:val="28"/>
          <w:lang w:val="uk-UA"/>
        </w:rPr>
        <w:t>Заклади охорони здоров’я первинного рівня надання медичної допомоги</w:t>
      </w:r>
      <w:r w:rsidR="00116186" w:rsidRPr="000002D8">
        <w:rPr>
          <w:sz w:val="28"/>
          <w:szCs w:val="28"/>
          <w:lang w:val="uk-UA"/>
        </w:rPr>
        <w:t xml:space="preserve"> </w:t>
      </w:r>
      <w:r w:rsidRPr="000002D8">
        <w:rPr>
          <w:sz w:val="28"/>
          <w:szCs w:val="28"/>
          <w:lang w:val="uk-UA"/>
        </w:rPr>
        <w:t>в районі представлені</w:t>
      </w:r>
      <w:r w:rsidRPr="000002D8">
        <w:rPr>
          <w:rFonts w:eastAsia="Calibri"/>
          <w:sz w:val="28"/>
          <w:szCs w:val="28"/>
          <w:lang w:val="uk-UA" w:eastAsia="ru-RU"/>
        </w:rPr>
        <w:t xml:space="preserve"> 2 Центрами первинної медико-санітарної допомоги             Кролевецької міської ради та Попівської сільської ради, а також функціонують 24 АЗПСМ (амбулаторії загальної практики сімейної медицини), 3 МЛА (міські лікарські амбулаторії), 4 СЛА (сільські лікарські амбулаторії),</w:t>
      </w:r>
      <w:r w:rsidRPr="000002D8">
        <w:rPr>
          <w:rFonts w:eastAsia="Calibri"/>
          <w:b/>
          <w:sz w:val="28"/>
          <w:szCs w:val="28"/>
          <w:lang w:val="uk-UA" w:eastAsia="ru-RU"/>
        </w:rPr>
        <w:t xml:space="preserve"> </w:t>
      </w:r>
      <w:r w:rsidRPr="000002D8">
        <w:rPr>
          <w:rFonts w:eastAsia="Calibri"/>
          <w:sz w:val="28"/>
          <w:szCs w:val="28"/>
          <w:lang w:val="uk-UA" w:eastAsia="ru-RU"/>
        </w:rPr>
        <w:t xml:space="preserve">37 ФАП (фельдшерсько-акушерські пункти,) </w:t>
      </w:r>
      <w:r w:rsidR="00C40DB6" w:rsidRPr="000002D8">
        <w:rPr>
          <w:rFonts w:eastAsia="Calibri"/>
          <w:sz w:val="28"/>
          <w:szCs w:val="28"/>
          <w:lang w:val="uk-UA" w:eastAsia="ru-RU"/>
        </w:rPr>
        <w:t>38</w:t>
      </w:r>
      <w:r w:rsidRPr="000002D8">
        <w:rPr>
          <w:rFonts w:eastAsia="Calibri"/>
          <w:sz w:val="28"/>
          <w:szCs w:val="28"/>
          <w:lang w:val="uk-UA" w:eastAsia="ru-RU"/>
        </w:rPr>
        <w:t xml:space="preserve"> ФП (фельдшерські пункти), 9 ПЗ (пункти здоров'я), 14 кабінетів невідкладної медичної допомоги.</w:t>
      </w:r>
    </w:p>
    <w:p w:rsidR="00902D0D" w:rsidRPr="000002D8" w:rsidRDefault="00DB06B8" w:rsidP="00DB06B8">
      <w:pPr>
        <w:pStyle w:val="aff7"/>
        <w:shd w:val="clear" w:color="auto" w:fill="FFFFFF"/>
        <w:tabs>
          <w:tab w:val="left" w:pos="567"/>
        </w:tabs>
        <w:spacing w:before="0" w:beforeAutospacing="0" w:after="0" w:afterAutospacing="0"/>
        <w:jc w:val="both"/>
        <w:textAlignment w:val="baseline"/>
        <w:rPr>
          <w:sz w:val="28"/>
          <w:szCs w:val="28"/>
          <w:lang w:val="uk-UA"/>
        </w:rPr>
      </w:pPr>
      <w:r w:rsidRPr="000002D8">
        <w:rPr>
          <w:rFonts w:eastAsia="Calibri"/>
          <w:sz w:val="28"/>
          <w:szCs w:val="28"/>
          <w:lang w:val="uk-UA" w:eastAsia="ru-RU"/>
        </w:rPr>
        <w:tab/>
      </w:r>
      <w:r w:rsidR="00902D0D" w:rsidRPr="000002D8">
        <w:rPr>
          <w:rFonts w:eastAsia="Calibri"/>
          <w:sz w:val="28"/>
          <w:szCs w:val="28"/>
          <w:lang w:val="uk-UA" w:eastAsia="ru-RU"/>
        </w:rPr>
        <w:t xml:space="preserve">Вторинну медичну допомогу в Конотопському районі надають                               5 лікарень, розташованих в Буринській, Кролевецькій, Путивльській, Конотопській територіальних громадах.  </w:t>
      </w:r>
    </w:p>
    <w:p w:rsidR="00902D0D" w:rsidRPr="000002D8" w:rsidRDefault="00902D0D" w:rsidP="00A97EFF">
      <w:pPr>
        <w:widowControl w:val="0"/>
        <w:spacing w:after="0" w:line="240" w:lineRule="auto"/>
        <w:ind w:firstLine="567"/>
        <w:jc w:val="both"/>
        <w:rPr>
          <w:rFonts w:ascii="Times New Roman" w:hAnsi="Times New Roman" w:cs="Times New Roman"/>
          <w:sz w:val="28"/>
          <w:szCs w:val="28"/>
          <w:lang w:eastAsia="uk-UA"/>
        </w:rPr>
      </w:pPr>
      <w:r w:rsidRPr="000002D8">
        <w:rPr>
          <w:rFonts w:ascii="Times New Roman" w:hAnsi="Times New Roman" w:cs="Times New Roman"/>
          <w:sz w:val="28"/>
          <w:szCs w:val="28"/>
        </w:rPr>
        <w:t xml:space="preserve">Ліжковий фонд лікарень становить по </w:t>
      </w:r>
      <w:r w:rsidRPr="000002D8">
        <w:rPr>
          <w:rFonts w:ascii="Times New Roman" w:hAnsi="Times New Roman" w:cs="Times New Roman"/>
          <w:sz w:val="28"/>
          <w:szCs w:val="28"/>
          <w:lang w:eastAsia="uk-UA"/>
        </w:rPr>
        <w:t xml:space="preserve">КНП «Буринська лікарня                            ім. професора </w:t>
      </w:r>
      <w:proofErr w:type="spellStart"/>
      <w:r w:rsidRPr="000002D8">
        <w:rPr>
          <w:rFonts w:ascii="Times New Roman" w:hAnsi="Times New Roman" w:cs="Times New Roman"/>
          <w:sz w:val="28"/>
          <w:szCs w:val="28"/>
          <w:lang w:eastAsia="uk-UA"/>
        </w:rPr>
        <w:t>М.П.Новаченка</w:t>
      </w:r>
      <w:proofErr w:type="spellEnd"/>
      <w:r w:rsidRPr="000002D8">
        <w:rPr>
          <w:rFonts w:ascii="Times New Roman" w:hAnsi="Times New Roman" w:cs="Times New Roman"/>
          <w:sz w:val="28"/>
          <w:szCs w:val="28"/>
          <w:lang w:eastAsia="uk-UA"/>
        </w:rPr>
        <w:t>» - 85 ліжок, по КНП Конотопської міської ради «Конотопська центральна районна лікарня ім. Академіка Михайла Давидова» - 400, по КНП Конотопської міської ради «Конотопська міська лікарня» -</w:t>
      </w:r>
      <w:r w:rsidR="00116186" w:rsidRPr="000002D8">
        <w:rPr>
          <w:rFonts w:ascii="Times New Roman" w:hAnsi="Times New Roman" w:cs="Times New Roman"/>
          <w:sz w:val="28"/>
          <w:szCs w:val="28"/>
          <w:lang w:eastAsia="uk-UA"/>
        </w:rPr>
        <w:t xml:space="preserve"> </w:t>
      </w:r>
      <w:r w:rsidRPr="000002D8">
        <w:rPr>
          <w:rFonts w:ascii="Times New Roman" w:hAnsi="Times New Roman" w:cs="Times New Roman"/>
          <w:sz w:val="28"/>
          <w:szCs w:val="28"/>
          <w:lang w:eastAsia="uk-UA"/>
        </w:rPr>
        <w:t>83, по КП «Кролевецька лікарня» Кролевецької міської ради –</w:t>
      </w:r>
      <w:r w:rsidR="00116186" w:rsidRPr="000002D8">
        <w:rPr>
          <w:rFonts w:ascii="Times New Roman" w:hAnsi="Times New Roman" w:cs="Times New Roman"/>
          <w:sz w:val="28"/>
          <w:szCs w:val="28"/>
          <w:lang w:eastAsia="uk-UA"/>
        </w:rPr>
        <w:t xml:space="preserve"> </w:t>
      </w:r>
      <w:r w:rsidRPr="000002D8">
        <w:rPr>
          <w:rFonts w:ascii="Times New Roman" w:hAnsi="Times New Roman" w:cs="Times New Roman"/>
          <w:sz w:val="28"/>
          <w:szCs w:val="28"/>
          <w:lang w:eastAsia="uk-UA"/>
        </w:rPr>
        <w:t>140,</w:t>
      </w:r>
      <w:r w:rsidR="00116186" w:rsidRPr="000002D8">
        <w:rPr>
          <w:rFonts w:ascii="Times New Roman" w:hAnsi="Times New Roman" w:cs="Times New Roman"/>
          <w:sz w:val="28"/>
          <w:szCs w:val="28"/>
          <w:lang w:eastAsia="uk-UA"/>
        </w:rPr>
        <w:t xml:space="preserve"> </w:t>
      </w:r>
      <w:r w:rsidRPr="000002D8">
        <w:rPr>
          <w:rFonts w:ascii="Times New Roman" w:hAnsi="Times New Roman" w:cs="Times New Roman"/>
          <w:sz w:val="28"/>
          <w:szCs w:val="28"/>
          <w:lang w:eastAsia="uk-UA"/>
        </w:rPr>
        <w:t>в КНП «Путивльська міська лікарня» Путивльської міської ради – 79.</w:t>
      </w:r>
    </w:p>
    <w:p w:rsidR="00EB0AD7" w:rsidRPr="000002D8" w:rsidRDefault="00EB0AD7" w:rsidP="00A97EFF">
      <w:pPr>
        <w:pStyle w:val="aff9"/>
        <w:ind w:firstLine="567"/>
        <w:jc w:val="both"/>
        <w:rPr>
          <w:sz w:val="28"/>
          <w:szCs w:val="28"/>
          <w:lang w:eastAsia="uk-UA"/>
        </w:rPr>
      </w:pPr>
      <w:r w:rsidRPr="000002D8">
        <w:rPr>
          <w:sz w:val="28"/>
          <w:szCs w:val="28"/>
        </w:rPr>
        <w:t>Кластерною лікарнею Сумського госпітального округу визначено</w:t>
      </w:r>
      <w:r w:rsidRPr="000002D8">
        <w:rPr>
          <w:sz w:val="28"/>
          <w:szCs w:val="28"/>
          <w:lang w:eastAsia="uk-UA"/>
        </w:rPr>
        <w:t xml:space="preserve"> КНП Конотопської міської ради «Конотопська центральна районна лікарня ім. Академіка Михайла Давидова». КНП Конотопської міської ради «Конотопська міська лікарня» увійшла до спроможної мережі як заклад первинної медико-санітарної допомоги.</w:t>
      </w:r>
    </w:p>
    <w:p w:rsidR="00BF63D9" w:rsidRPr="000002D8" w:rsidRDefault="00EB0AD7" w:rsidP="00A97EFF">
      <w:pPr>
        <w:pStyle w:val="aff9"/>
        <w:ind w:firstLine="567"/>
        <w:jc w:val="both"/>
        <w:rPr>
          <w:sz w:val="28"/>
          <w:szCs w:val="28"/>
        </w:rPr>
      </w:pPr>
      <w:r w:rsidRPr="000002D8">
        <w:rPr>
          <w:sz w:val="28"/>
          <w:szCs w:val="28"/>
        </w:rPr>
        <w:t xml:space="preserve">В період до 2025 року передбачено реорганізацію </w:t>
      </w:r>
      <w:r w:rsidRPr="000002D8">
        <w:rPr>
          <w:sz w:val="28"/>
          <w:szCs w:val="28"/>
          <w:lang w:eastAsia="uk-UA"/>
        </w:rPr>
        <w:t>КНП Конотопської міської ради «Конотопська міська лікарня»</w:t>
      </w:r>
      <w:r w:rsidRPr="000002D8">
        <w:rPr>
          <w:sz w:val="28"/>
          <w:szCs w:val="28"/>
        </w:rPr>
        <w:t xml:space="preserve"> шляхом приєднання стаціонару до</w:t>
      </w:r>
      <w:r w:rsidRPr="000002D8">
        <w:rPr>
          <w:sz w:val="28"/>
          <w:szCs w:val="28"/>
          <w:lang w:eastAsia="uk-UA"/>
        </w:rPr>
        <w:t xml:space="preserve"> КНП Конотопської міської ради «Конотопська центральна районна лікарня </w:t>
      </w:r>
      <w:r w:rsidRPr="000002D8">
        <w:rPr>
          <w:sz w:val="28"/>
          <w:szCs w:val="28"/>
          <w:lang w:eastAsia="uk-UA"/>
        </w:rPr>
        <w:lastRenderedPageBreak/>
        <w:t>ім. Академіка Михайла Давидова»</w:t>
      </w:r>
      <w:r w:rsidRPr="000002D8">
        <w:rPr>
          <w:sz w:val="28"/>
          <w:szCs w:val="28"/>
        </w:rPr>
        <w:t>. Наразі рішення Конотопською міською радою стосовно реорганізації не приймалось. Закладом укладено договори з НСЗУ по 9 групам послуг медичного обслуговування за програмою медичних гарантій. Керівниками закладу впрова</w:t>
      </w:r>
      <w:bookmarkStart w:id="0" w:name="_GoBack"/>
      <w:bookmarkEnd w:id="0"/>
      <w:r w:rsidRPr="000002D8">
        <w:rPr>
          <w:sz w:val="28"/>
          <w:szCs w:val="28"/>
        </w:rPr>
        <w:t xml:space="preserve">джено заходи по ефективному використанню коштів. Розгляд питання реорганізації відтерміновано до </w:t>
      </w:r>
      <w:r w:rsidR="000028DB" w:rsidRPr="000002D8">
        <w:rPr>
          <w:sz w:val="28"/>
          <w:szCs w:val="28"/>
        </w:rPr>
        <w:t xml:space="preserve">січня </w:t>
      </w:r>
      <w:r w:rsidRPr="000002D8">
        <w:rPr>
          <w:sz w:val="28"/>
          <w:szCs w:val="28"/>
        </w:rPr>
        <w:t>202</w:t>
      </w:r>
      <w:r w:rsidR="000028DB" w:rsidRPr="000002D8">
        <w:rPr>
          <w:sz w:val="28"/>
          <w:szCs w:val="28"/>
        </w:rPr>
        <w:t>5 року</w:t>
      </w:r>
      <w:r w:rsidRPr="000002D8">
        <w:rPr>
          <w:sz w:val="28"/>
          <w:szCs w:val="28"/>
        </w:rPr>
        <w:t>.</w:t>
      </w:r>
    </w:p>
    <w:p w:rsidR="00BF63D9" w:rsidRPr="000002D8" w:rsidRDefault="00EB0AD7" w:rsidP="00BB1AB2">
      <w:pPr>
        <w:pStyle w:val="aff9"/>
        <w:ind w:firstLine="567"/>
        <w:jc w:val="both"/>
        <w:rPr>
          <w:sz w:val="28"/>
          <w:szCs w:val="28"/>
        </w:rPr>
      </w:pPr>
      <w:r w:rsidRPr="000002D8">
        <w:rPr>
          <w:sz w:val="28"/>
          <w:szCs w:val="28"/>
          <w:lang w:eastAsia="uk-UA"/>
        </w:rPr>
        <w:t xml:space="preserve">Також КНП Конотопської міської ради «Конотопська центральна районна лікарня ім. Академіка Михайла Давидова» запроваджено </w:t>
      </w:r>
      <w:proofErr w:type="spellStart"/>
      <w:r w:rsidRPr="000002D8">
        <w:rPr>
          <w:sz w:val="28"/>
          <w:szCs w:val="28"/>
          <w:lang w:eastAsia="uk-UA"/>
        </w:rPr>
        <w:t>проєкт</w:t>
      </w:r>
      <w:proofErr w:type="spellEnd"/>
      <w:r w:rsidRPr="000002D8">
        <w:rPr>
          <w:sz w:val="28"/>
          <w:szCs w:val="28"/>
          <w:lang w:eastAsia="uk-UA"/>
        </w:rPr>
        <w:t xml:space="preserve"> відновлення, занесений до </w:t>
      </w:r>
      <w:r w:rsidR="00367276" w:rsidRPr="000002D8">
        <w:rPr>
          <w:sz w:val="28"/>
          <w:szCs w:val="28"/>
          <w:lang w:eastAsia="uk-UA"/>
        </w:rPr>
        <w:t xml:space="preserve">системи </w:t>
      </w:r>
      <w:r w:rsidRPr="000002D8">
        <w:rPr>
          <w:sz w:val="28"/>
          <w:szCs w:val="28"/>
          <w:lang w:eastAsia="uk-UA"/>
        </w:rPr>
        <w:t xml:space="preserve">DREAM: </w:t>
      </w:r>
      <w:hyperlink r:id="rId7" w:history="1">
        <w:r w:rsidRPr="000002D8">
          <w:rPr>
            <w:rStyle w:val="aff4"/>
            <w:color w:val="auto"/>
            <w:sz w:val="28"/>
            <w:szCs w:val="28"/>
            <w:lang w:eastAsia="uk-UA"/>
          </w:rPr>
          <w:t>https://bit.ly/3UEwr8w/</w:t>
        </w:r>
      </w:hyperlink>
      <w:r w:rsidRPr="000002D8">
        <w:rPr>
          <w:sz w:val="28"/>
          <w:szCs w:val="28"/>
          <w:lang w:eastAsia="uk-UA"/>
        </w:rPr>
        <w:t>. Дитяче відділення лікарні забезпечує надання допомоги більше ніж 20 тис. дітей району, але через аварійний стан будівлі відділення наразі працює в терапевтичному корпусі. У зв’язку з цим</w:t>
      </w:r>
      <w:r w:rsidRPr="000002D8">
        <w:rPr>
          <w:sz w:val="28"/>
          <w:szCs w:val="28"/>
        </w:rPr>
        <w:t xml:space="preserve"> громадою </w:t>
      </w:r>
      <w:proofErr w:type="spellStart"/>
      <w:r w:rsidRPr="000002D8">
        <w:rPr>
          <w:sz w:val="28"/>
          <w:szCs w:val="28"/>
        </w:rPr>
        <w:t>ініціювано</w:t>
      </w:r>
      <w:proofErr w:type="spellEnd"/>
      <w:r w:rsidRPr="000002D8">
        <w:rPr>
          <w:sz w:val="28"/>
          <w:szCs w:val="28"/>
        </w:rPr>
        <w:t xml:space="preserve"> реконструкцію. </w:t>
      </w:r>
      <w:proofErr w:type="spellStart"/>
      <w:r w:rsidRPr="000002D8">
        <w:rPr>
          <w:sz w:val="28"/>
          <w:szCs w:val="28"/>
        </w:rPr>
        <w:t>Проєкт</w:t>
      </w:r>
      <w:proofErr w:type="spellEnd"/>
      <w:r w:rsidRPr="000002D8">
        <w:rPr>
          <w:sz w:val="28"/>
          <w:szCs w:val="28"/>
        </w:rPr>
        <w:t xml:space="preserve"> передбачає утеплення фасаду  та покрівлі, заміну вікон та дверей, переобладнання палат, облаштування території і встановлення дитячого майданчика. Орієнтований бюджет становить </w:t>
      </w:r>
      <w:r w:rsidR="0006458E" w:rsidRPr="000002D8">
        <w:rPr>
          <w:sz w:val="28"/>
          <w:szCs w:val="28"/>
        </w:rPr>
        <w:t>69,372</w:t>
      </w:r>
      <w:r w:rsidRPr="000002D8">
        <w:rPr>
          <w:sz w:val="28"/>
          <w:szCs w:val="28"/>
        </w:rPr>
        <w:t> </w:t>
      </w:r>
      <w:r w:rsidR="0006458E" w:rsidRPr="000002D8">
        <w:rPr>
          <w:sz w:val="28"/>
          <w:szCs w:val="28"/>
        </w:rPr>
        <w:t>тис</w:t>
      </w:r>
      <w:r w:rsidRPr="000002D8">
        <w:rPr>
          <w:sz w:val="28"/>
          <w:szCs w:val="28"/>
        </w:rPr>
        <w:t xml:space="preserve">. гривень. </w:t>
      </w:r>
      <w:r w:rsidR="005571B3" w:rsidRPr="000002D8">
        <w:rPr>
          <w:sz w:val="28"/>
          <w:szCs w:val="28"/>
        </w:rPr>
        <w:t>По даному об’єкту проведено тендер та обрано переможця ТОВ "</w:t>
      </w:r>
      <w:proofErr w:type="spellStart"/>
      <w:r w:rsidR="005571B3" w:rsidRPr="000002D8">
        <w:rPr>
          <w:sz w:val="28"/>
          <w:szCs w:val="28"/>
        </w:rPr>
        <w:t>Нікострой</w:t>
      </w:r>
      <w:proofErr w:type="spellEnd"/>
      <w:r w:rsidR="005571B3" w:rsidRPr="000002D8">
        <w:rPr>
          <w:sz w:val="28"/>
          <w:szCs w:val="28"/>
        </w:rPr>
        <w:t xml:space="preserve">". Підписаний договір </w:t>
      </w:r>
      <w:proofErr w:type="spellStart"/>
      <w:r w:rsidR="005571B3" w:rsidRPr="000002D8">
        <w:rPr>
          <w:sz w:val="28"/>
          <w:szCs w:val="28"/>
        </w:rPr>
        <w:t>підряду</w:t>
      </w:r>
      <w:proofErr w:type="spellEnd"/>
      <w:r w:rsidR="005571B3" w:rsidRPr="000002D8">
        <w:rPr>
          <w:sz w:val="28"/>
          <w:szCs w:val="28"/>
        </w:rPr>
        <w:t xml:space="preserve"> та на ведення технічного і авторського наглядів. 23.07.2024 надіслано заяву про видачу дозволу на вико</w:t>
      </w:r>
      <w:r w:rsidR="00A97EFF" w:rsidRPr="000002D8">
        <w:rPr>
          <w:sz w:val="28"/>
          <w:szCs w:val="28"/>
        </w:rPr>
        <w:t>н</w:t>
      </w:r>
      <w:r w:rsidR="005571B3" w:rsidRPr="000002D8">
        <w:rPr>
          <w:sz w:val="28"/>
          <w:szCs w:val="28"/>
        </w:rPr>
        <w:t xml:space="preserve">ання будівельних робіт до Державної інспекції архітектури та містобудування. Державною інспекцією архітектури та містобудування України надано відмову у видачі дозволу на виконання будівельних робіт від 30.07.2024 №ІУ012240723845.  Наразі </w:t>
      </w:r>
      <w:proofErr w:type="spellStart"/>
      <w:r w:rsidR="005571B3" w:rsidRPr="000002D8">
        <w:rPr>
          <w:sz w:val="28"/>
          <w:szCs w:val="28"/>
        </w:rPr>
        <w:t>зкориговану</w:t>
      </w:r>
      <w:proofErr w:type="spellEnd"/>
      <w:r w:rsidR="005571B3" w:rsidRPr="000002D8">
        <w:rPr>
          <w:sz w:val="28"/>
          <w:szCs w:val="28"/>
        </w:rPr>
        <w:t xml:space="preserve"> </w:t>
      </w:r>
      <w:proofErr w:type="spellStart"/>
      <w:r w:rsidR="005571B3" w:rsidRPr="000002D8">
        <w:rPr>
          <w:sz w:val="28"/>
          <w:szCs w:val="28"/>
        </w:rPr>
        <w:t>проєктну</w:t>
      </w:r>
      <w:proofErr w:type="spellEnd"/>
      <w:r w:rsidR="005571B3" w:rsidRPr="000002D8">
        <w:rPr>
          <w:sz w:val="28"/>
          <w:szCs w:val="28"/>
        </w:rPr>
        <w:t xml:space="preserve"> документацію передано до експертної організації для проведення комплексної експертизи </w:t>
      </w:r>
      <w:proofErr w:type="spellStart"/>
      <w:r w:rsidR="005571B3" w:rsidRPr="000002D8">
        <w:rPr>
          <w:sz w:val="28"/>
          <w:szCs w:val="28"/>
        </w:rPr>
        <w:t>проєкту</w:t>
      </w:r>
      <w:proofErr w:type="spellEnd"/>
      <w:r w:rsidR="005571B3" w:rsidRPr="000002D8">
        <w:rPr>
          <w:sz w:val="28"/>
          <w:szCs w:val="28"/>
        </w:rPr>
        <w:t xml:space="preserve">. Підписано та зареєстровано договір на проведення експертизи </w:t>
      </w:r>
      <w:proofErr w:type="spellStart"/>
      <w:r w:rsidR="005571B3" w:rsidRPr="000002D8">
        <w:rPr>
          <w:sz w:val="28"/>
          <w:szCs w:val="28"/>
        </w:rPr>
        <w:t>проєктної</w:t>
      </w:r>
      <w:proofErr w:type="spellEnd"/>
      <w:r w:rsidR="005571B3" w:rsidRPr="000002D8">
        <w:rPr>
          <w:sz w:val="28"/>
          <w:szCs w:val="28"/>
        </w:rPr>
        <w:t xml:space="preserve"> документації в органах </w:t>
      </w:r>
      <w:proofErr w:type="spellStart"/>
      <w:r w:rsidR="005571B3" w:rsidRPr="000002D8">
        <w:rPr>
          <w:sz w:val="28"/>
          <w:szCs w:val="28"/>
        </w:rPr>
        <w:t>Держказначейської</w:t>
      </w:r>
      <w:proofErr w:type="spellEnd"/>
      <w:r w:rsidR="005571B3" w:rsidRPr="000002D8">
        <w:rPr>
          <w:sz w:val="28"/>
          <w:szCs w:val="28"/>
        </w:rPr>
        <w:t xml:space="preserve"> служби. Проводиться експертиза </w:t>
      </w:r>
      <w:proofErr w:type="spellStart"/>
      <w:r w:rsidR="005571B3" w:rsidRPr="000002D8">
        <w:rPr>
          <w:sz w:val="28"/>
          <w:szCs w:val="28"/>
        </w:rPr>
        <w:t>проєктної</w:t>
      </w:r>
      <w:proofErr w:type="spellEnd"/>
      <w:r w:rsidR="005571B3" w:rsidRPr="000002D8">
        <w:rPr>
          <w:sz w:val="28"/>
          <w:szCs w:val="28"/>
        </w:rPr>
        <w:t xml:space="preserve"> документації"</w:t>
      </w:r>
      <w:r w:rsidR="00BA4153" w:rsidRPr="000002D8">
        <w:rPr>
          <w:sz w:val="28"/>
          <w:szCs w:val="28"/>
        </w:rPr>
        <w:t>.</w:t>
      </w:r>
      <w:r w:rsidR="005571B3" w:rsidRPr="000002D8">
        <w:rPr>
          <w:sz w:val="28"/>
          <w:szCs w:val="28"/>
        </w:rPr>
        <w:tab/>
      </w:r>
    </w:p>
    <w:p w:rsidR="00B35FB5" w:rsidRPr="000002D8" w:rsidRDefault="002A0EC1" w:rsidP="00A97EFF">
      <w:pPr>
        <w:widowControl w:val="0"/>
        <w:spacing w:after="0" w:line="240" w:lineRule="auto"/>
        <w:ind w:firstLine="567"/>
        <w:jc w:val="both"/>
        <w:rPr>
          <w:rFonts w:ascii="Times New Roman" w:hAnsi="Times New Roman" w:cs="Times New Roman"/>
          <w:sz w:val="28"/>
          <w:szCs w:val="28"/>
        </w:rPr>
      </w:pPr>
      <w:r w:rsidRPr="000002D8">
        <w:rPr>
          <w:rFonts w:ascii="Times New Roman" w:hAnsi="Times New Roman" w:cs="Times New Roman"/>
          <w:sz w:val="28"/>
          <w:szCs w:val="28"/>
          <w:lang w:eastAsia="uk-UA"/>
        </w:rPr>
        <w:t xml:space="preserve">В лікувальних закладах Конотопського району наявні захисні споруди, пристосовано приміщення під найпростіші укриття для забезпечення захисту та збереження життя пацієнтів та персоналу під час оголошення сигналів «Повітряна тривога!», при можливому використанні зброї масового враження. Так, в Буринській лікарні ім. професора </w:t>
      </w:r>
      <w:proofErr w:type="spellStart"/>
      <w:r w:rsidRPr="000002D8">
        <w:rPr>
          <w:rFonts w:ascii="Times New Roman" w:hAnsi="Times New Roman" w:cs="Times New Roman"/>
          <w:sz w:val="28"/>
          <w:szCs w:val="28"/>
          <w:lang w:eastAsia="uk-UA"/>
        </w:rPr>
        <w:t>М.П.Новаченка</w:t>
      </w:r>
      <w:proofErr w:type="spellEnd"/>
      <w:r w:rsidRPr="000002D8">
        <w:rPr>
          <w:rFonts w:ascii="Times New Roman" w:hAnsi="Times New Roman" w:cs="Times New Roman"/>
          <w:sz w:val="28"/>
          <w:szCs w:val="28"/>
          <w:lang w:eastAsia="uk-UA"/>
        </w:rPr>
        <w:t xml:space="preserve"> облаштовано 2 протирадіаційні укриття, в Конотопській центральній районній лікарні – 5, в Кролевецькій лікарні – 1, в Конотопській міській лікарні – 2 та Путивльській лікарні – 2, але в І кварталі 2024 року одне укриття було визнано непридатним (цокольне приміщення будівлі). В Путивльській міській територіальній громаді визначено </w:t>
      </w:r>
      <w:r w:rsidRPr="000002D8">
        <w:rPr>
          <w:rFonts w:ascii="Times New Roman" w:hAnsi="Times New Roman" w:cs="Times New Roman"/>
          <w:sz w:val="28"/>
          <w:szCs w:val="28"/>
        </w:rPr>
        <w:t xml:space="preserve">місце для будівництва захисної споруди лікарні. Проектно-кошторисна документація </w:t>
      </w:r>
      <w:r w:rsidR="003F1C99" w:rsidRPr="000002D8">
        <w:rPr>
          <w:rFonts w:ascii="Times New Roman" w:hAnsi="Times New Roman" w:cs="Times New Roman"/>
          <w:sz w:val="28"/>
          <w:szCs w:val="28"/>
        </w:rPr>
        <w:t>не розробляється по причині дефіциту коштів місцевого бюджету</w:t>
      </w:r>
      <w:r w:rsidRPr="000002D8">
        <w:rPr>
          <w:rFonts w:ascii="Times New Roman" w:hAnsi="Times New Roman" w:cs="Times New Roman"/>
          <w:sz w:val="28"/>
          <w:szCs w:val="28"/>
        </w:rPr>
        <w:t>.</w:t>
      </w:r>
    </w:p>
    <w:p w:rsidR="0043281B" w:rsidRPr="000002D8" w:rsidRDefault="002F6A6E" w:rsidP="00A97EFF">
      <w:pPr>
        <w:spacing w:after="0" w:line="240" w:lineRule="auto"/>
        <w:ind w:firstLine="567"/>
        <w:jc w:val="both"/>
        <w:rPr>
          <w:rFonts w:ascii="Times New Roman" w:hAnsi="Times New Roman" w:cs="Times New Roman"/>
          <w:sz w:val="28"/>
          <w:szCs w:val="28"/>
        </w:rPr>
      </w:pPr>
      <w:r w:rsidRPr="000002D8">
        <w:rPr>
          <w:rFonts w:ascii="Times New Roman" w:hAnsi="Times New Roman" w:cs="Times New Roman"/>
          <w:bCs/>
          <w:sz w:val="28"/>
          <w:szCs w:val="28"/>
        </w:rPr>
        <w:t xml:space="preserve">В Буринській міській територіальній громаді реалізується </w:t>
      </w:r>
      <w:proofErr w:type="spellStart"/>
      <w:r w:rsidRPr="000002D8">
        <w:rPr>
          <w:rFonts w:ascii="Times New Roman" w:hAnsi="Times New Roman" w:cs="Times New Roman"/>
          <w:bCs/>
          <w:sz w:val="28"/>
          <w:szCs w:val="28"/>
        </w:rPr>
        <w:t>проєкт</w:t>
      </w:r>
      <w:proofErr w:type="spellEnd"/>
      <w:r w:rsidRPr="000002D8">
        <w:rPr>
          <w:rFonts w:ascii="Times New Roman" w:hAnsi="Times New Roman" w:cs="Times New Roman"/>
          <w:bCs/>
          <w:sz w:val="28"/>
          <w:szCs w:val="28"/>
        </w:rPr>
        <w:t xml:space="preserve"> </w:t>
      </w:r>
      <w:r w:rsidR="000A2B26" w:rsidRPr="000002D8">
        <w:rPr>
          <w:rFonts w:ascii="Times New Roman" w:hAnsi="Times New Roman" w:cs="Times New Roman"/>
          <w:bCs/>
          <w:sz w:val="28"/>
          <w:szCs w:val="28"/>
        </w:rPr>
        <w:t xml:space="preserve">«Капітальний ремонт протирадіаційного укриття № 69274 КНП «Буринська лікарня» за </w:t>
      </w:r>
      <w:proofErr w:type="spellStart"/>
      <w:r w:rsidR="000A2B26" w:rsidRPr="000002D8">
        <w:rPr>
          <w:rFonts w:ascii="Times New Roman" w:hAnsi="Times New Roman" w:cs="Times New Roman"/>
          <w:bCs/>
          <w:sz w:val="28"/>
          <w:szCs w:val="28"/>
        </w:rPr>
        <w:t>адресою</w:t>
      </w:r>
      <w:proofErr w:type="spellEnd"/>
      <w:r w:rsidR="000A2B26" w:rsidRPr="000002D8">
        <w:rPr>
          <w:rFonts w:ascii="Times New Roman" w:hAnsi="Times New Roman" w:cs="Times New Roman"/>
          <w:bCs/>
          <w:sz w:val="28"/>
          <w:szCs w:val="28"/>
        </w:rPr>
        <w:t xml:space="preserve"> вул. Медична, 15, м. Буринь, Конотопського району, Сумської області».</w:t>
      </w:r>
      <w:r w:rsidR="000A2B26" w:rsidRPr="000002D8">
        <w:rPr>
          <w:rFonts w:ascii="Times New Roman" w:hAnsi="Times New Roman" w:cs="Times New Roman"/>
          <w:sz w:val="28"/>
          <w:szCs w:val="28"/>
        </w:rPr>
        <w:t xml:space="preserve"> Кошторисна вартість проекту, згідно експертного звіту, складає 11811,5 </w:t>
      </w:r>
      <w:proofErr w:type="spellStart"/>
      <w:r w:rsidR="000A2B26" w:rsidRPr="000002D8">
        <w:rPr>
          <w:rFonts w:ascii="Times New Roman" w:hAnsi="Times New Roman" w:cs="Times New Roman"/>
          <w:sz w:val="28"/>
          <w:szCs w:val="28"/>
        </w:rPr>
        <w:t>тис.грн</w:t>
      </w:r>
      <w:proofErr w:type="spellEnd"/>
      <w:r w:rsidR="000A2B26" w:rsidRPr="000002D8">
        <w:rPr>
          <w:rFonts w:ascii="Times New Roman" w:hAnsi="Times New Roman" w:cs="Times New Roman"/>
          <w:sz w:val="28"/>
          <w:szCs w:val="28"/>
        </w:rPr>
        <w:t>.</w:t>
      </w:r>
      <w:r w:rsidR="000A2B26" w:rsidRPr="000002D8">
        <w:rPr>
          <w:rFonts w:ascii="Times New Roman" w:hAnsi="Times New Roman" w:cs="Times New Roman"/>
          <w:bCs/>
          <w:sz w:val="28"/>
          <w:szCs w:val="28"/>
        </w:rPr>
        <w:t xml:space="preserve"> С</w:t>
      </w:r>
      <w:r w:rsidR="00671D08" w:rsidRPr="000002D8">
        <w:rPr>
          <w:rFonts w:ascii="Times New Roman" w:hAnsi="Times New Roman" w:cs="Times New Roman"/>
          <w:bCs/>
          <w:sz w:val="28"/>
          <w:szCs w:val="28"/>
        </w:rPr>
        <w:t>убвенція з державного бюджету місцевим бюджетам на облаштування безпечних умов у закладах охорони здоров'я</w:t>
      </w:r>
      <w:r w:rsidR="000A2B26" w:rsidRPr="000002D8">
        <w:rPr>
          <w:rFonts w:ascii="Times New Roman" w:hAnsi="Times New Roman" w:cs="Times New Roman"/>
          <w:bCs/>
          <w:sz w:val="28"/>
          <w:szCs w:val="28"/>
        </w:rPr>
        <w:t xml:space="preserve"> становить </w:t>
      </w:r>
      <w:r w:rsidR="000A2B26" w:rsidRPr="000002D8">
        <w:rPr>
          <w:rFonts w:ascii="Times New Roman" w:hAnsi="Times New Roman" w:cs="Times New Roman"/>
          <w:sz w:val="28"/>
          <w:szCs w:val="28"/>
        </w:rPr>
        <w:t xml:space="preserve">10528,9 </w:t>
      </w:r>
      <w:proofErr w:type="spellStart"/>
      <w:r w:rsidR="000A2B26" w:rsidRPr="000002D8">
        <w:rPr>
          <w:rFonts w:ascii="Times New Roman" w:hAnsi="Times New Roman" w:cs="Times New Roman"/>
          <w:sz w:val="28"/>
          <w:szCs w:val="28"/>
        </w:rPr>
        <w:t>тис.грн</w:t>
      </w:r>
      <w:proofErr w:type="spellEnd"/>
      <w:r w:rsidR="000A2B26" w:rsidRPr="000002D8">
        <w:rPr>
          <w:rFonts w:ascii="Times New Roman" w:hAnsi="Times New Roman" w:cs="Times New Roman"/>
          <w:sz w:val="28"/>
          <w:szCs w:val="28"/>
        </w:rPr>
        <w:t xml:space="preserve">., </w:t>
      </w:r>
      <w:r w:rsidR="005A012A" w:rsidRPr="000002D8">
        <w:rPr>
          <w:rFonts w:ascii="Times New Roman" w:hAnsi="Times New Roman" w:cs="Times New Roman"/>
          <w:sz w:val="28"/>
          <w:szCs w:val="28"/>
        </w:rPr>
        <w:t xml:space="preserve">а </w:t>
      </w:r>
      <w:r w:rsidR="000A2B26" w:rsidRPr="000002D8">
        <w:rPr>
          <w:rFonts w:ascii="Times New Roman" w:hAnsi="Times New Roman" w:cs="Times New Roman"/>
          <w:sz w:val="28"/>
          <w:szCs w:val="28"/>
        </w:rPr>
        <w:t>з місцевого бюджету - 1282,6</w:t>
      </w:r>
      <w:r w:rsidR="00FC0D11" w:rsidRPr="000002D8">
        <w:rPr>
          <w:rFonts w:ascii="Times New Roman" w:hAnsi="Times New Roman" w:cs="Times New Roman"/>
          <w:bCs/>
          <w:sz w:val="28"/>
          <w:szCs w:val="28"/>
        </w:rPr>
        <w:t xml:space="preserve"> </w:t>
      </w:r>
      <w:proofErr w:type="spellStart"/>
      <w:r w:rsidR="005A012A" w:rsidRPr="000002D8">
        <w:rPr>
          <w:rFonts w:ascii="Times New Roman" w:hAnsi="Times New Roman" w:cs="Times New Roman"/>
          <w:sz w:val="28"/>
          <w:szCs w:val="28"/>
        </w:rPr>
        <w:t>тис.грн</w:t>
      </w:r>
      <w:proofErr w:type="spellEnd"/>
      <w:r w:rsidR="005A012A" w:rsidRPr="000002D8">
        <w:rPr>
          <w:rFonts w:ascii="Times New Roman" w:hAnsi="Times New Roman" w:cs="Times New Roman"/>
          <w:sz w:val="28"/>
          <w:szCs w:val="28"/>
        </w:rPr>
        <w:t>..</w:t>
      </w:r>
    </w:p>
    <w:p w:rsidR="00282C58" w:rsidRPr="000002D8" w:rsidRDefault="00282C58" w:rsidP="00A97EFF">
      <w:pPr>
        <w:spacing w:after="0" w:line="240" w:lineRule="auto"/>
        <w:ind w:firstLine="567"/>
        <w:jc w:val="both"/>
        <w:rPr>
          <w:rFonts w:ascii="Times New Roman" w:hAnsi="Times New Roman" w:cs="Times New Roman"/>
          <w:bCs/>
          <w:sz w:val="28"/>
          <w:szCs w:val="28"/>
        </w:rPr>
      </w:pPr>
      <w:r w:rsidRPr="000002D8">
        <w:rPr>
          <w:rFonts w:ascii="Times New Roman" w:hAnsi="Times New Roman" w:cs="Times New Roman"/>
          <w:sz w:val="28"/>
          <w:szCs w:val="28"/>
        </w:rPr>
        <w:t>Комунальним підприємством «Кролевецька лікарня» Кролевецької міської ради виготовлен</w:t>
      </w:r>
      <w:r w:rsidR="00F33369" w:rsidRPr="000002D8">
        <w:rPr>
          <w:rFonts w:ascii="Times New Roman" w:hAnsi="Times New Roman" w:cs="Times New Roman"/>
          <w:sz w:val="28"/>
          <w:szCs w:val="28"/>
        </w:rPr>
        <w:t>а</w:t>
      </w:r>
      <w:r w:rsidRPr="000002D8">
        <w:rPr>
          <w:rFonts w:ascii="Times New Roman" w:hAnsi="Times New Roman" w:cs="Times New Roman"/>
          <w:sz w:val="28"/>
          <w:szCs w:val="28"/>
        </w:rPr>
        <w:t xml:space="preserve"> </w:t>
      </w:r>
      <w:proofErr w:type="spellStart"/>
      <w:r w:rsidR="00F33369" w:rsidRPr="000002D8">
        <w:rPr>
          <w:rFonts w:ascii="Times New Roman" w:hAnsi="Times New Roman" w:cs="Times New Roman"/>
          <w:sz w:val="28"/>
          <w:szCs w:val="28"/>
        </w:rPr>
        <w:t>проєктно</w:t>
      </w:r>
      <w:proofErr w:type="spellEnd"/>
      <w:r w:rsidR="00F33369" w:rsidRPr="000002D8">
        <w:rPr>
          <w:rFonts w:ascii="Times New Roman" w:hAnsi="Times New Roman" w:cs="Times New Roman"/>
          <w:sz w:val="28"/>
          <w:szCs w:val="28"/>
        </w:rPr>
        <w:t>-</w:t>
      </w:r>
      <w:r w:rsidR="00125492" w:rsidRPr="000002D8">
        <w:rPr>
          <w:rFonts w:ascii="Times New Roman" w:hAnsi="Times New Roman" w:cs="Times New Roman"/>
          <w:sz w:val="28"/>
          <w:szCs w:val="28"/>
        </w:rPr>
        <w:t>кошторисна документація</w:t>
      </w:r>
      <w:r w:rsidRPr="000002D8">
        <w:rPr>
          <w:rFonts w:ascii="Times New Roman" w:hAnsi="Times New Roman" w:cs="Times New Roman"/>
          <w:sz w:val="28"/>
          <w:szCs w:val="28"/>
        </w:rPr>
        <w:t xml:space="preserve"> щодо капітального </w:t>
      </w:r>
      <w:r w:rsidRPr="000002D8">
        <w:rPr>
          <w:rFonts w:ascii="Times New Roman" w:hAnsi="Times New Roman" w:cs="Times New Roman"/>
          <w:sz w:val="28"/>
          <w:szCs w:val="28"/>
        </w:rPr>
        <w:lastRenderedPageBreak/>
        <w:t xml:space="preserve">ремонту підвальних приміщень з пристосуванням їх як найпростішого укриття в головному корпусі Комунального підприємства «Кролевецька лікарня» Кролевецької міської ради за </w:t>
      </w:r>
      <w:proofErr w:type="spellStart"/>
      <w:r w:rsidRPr="000002D8">
        <w:rPr>
          <w:rFonts w:ascii="Times New Roman" w:hAnsi="Times New Roman" w:cs="Times New Roman"/>
          <w:sz w:val="28"/>
          <w:szCs w:val="28"/>
        </w:rPr>
        <w:t>адресою</w:t>
      </w:r>
      <w:proofErr w:type="spellEnd"/>
      <w:r w:rsidRPr="000002D8">
        <w:rPr>
          <w:rFonts w:ascii="Times New Roman" w:hAnsi="Times New Roman" w:cs="Times New Roman"/>
          <w:sz w:val="28"/>
          <w:szCs w:val="28"/>
        </w:rPr>
        <w:t xml:space="preserve">: бульвар Шевченка, 57, м. Кролевець, Конотопського району, Сумської області. </w:t>
      </w:r>
      <w:r w:rsidR="00125492" w:rsidRPr="000002D8">
        <w:rPr>
          <w:rFonts w:ascii="Times New Roman" w:hAnsi="Times New Roman" w:cs="Times New Roman"/>
          <w:sz w:val="28"/>
          <w:szCs w:val="28"/>
        </w:rPr>
        <w:t xml:space="preserve">В зв’язку з дефіцитом коштів місцевого бюджету проводиться робота з пошуку спонсорів реалізації </w:t>
      </w:r>
      <w:proofErr w:type="spellStart"/>
      <w:r w:rsidR="00125492" w:rsidRPr="000002D8">
        <w:rPr>
          <w:rFonts w:ascii="Times New Roman" w:hAnsi="Times New Roman" w:cs="Times New Roman"/>
          <w:sz w:val="28"/>
          <w:szCs w:val="28"/>
        </w:rPr>
        <w:t>проєкту</w:t>
      </w:r>
      <w:proofErr w:type="spellEnd"/>
      <w:r w:rsidR="00125492" w:rsidRPr="000002D8">
        <w:rPr>
          <w:rFonts w:ascii="Times New Roman" w:hAnsi="Times New Roman" w:cs="Times New Roman"/>
          <w:sz w:val="28"/>
          <w:szCs w:val="28"/>
        </w:rPr>
        <w:t>.</w:t>
      </w:r>
    </w:p>
    <w:p w:rsidR="002A0EC1" w:rsidRPr="000002D8" w:rsidRDefault="002A0EC1" w:rsidP="00A97EFF">
      <w:pPr>
        <w:spacing w:after="0" w:line="240" w:lineRule="auto"/>
        <w:ind w:firstLine="567"/>
        <w:jc w:val="both"/>
        <w:rPr>
          <w:rFonts w:ascii="Times New Roman" w:hAnsi="Times New Roman" w:cs="Times New Roman"/>
          <w:sz w:val="28"/>
          <w:szCs w:val="28"/>
        </w:rPr>
      </w:pPr>
      <w:r w:rsidRPr="000002D8">
        <w:rPr>
          <w:rFonts w:ascii="Times New Roman" w:hAnsi="Times New Roman" w:cs="Times New Roman"/>
          <w:sz w:val="28"/>
          <w:szCs w:val="28"/>
        </w:rPr>
        <w:t>З метою забезпечення безперебійної роботи по наданню допомоги пацієнтам під час довготривалого відключення енергозабезпечення медичні заклади району забезпечені джерелами автономного живлення (дизельними стаціонарними (22 шт.) та бензиновими переносними генераторами (60 шт.), створено запаси паливо-мастильних матеріалів для безперебійної роботи протягом 7-10 днів.</w:t>
      </w:r>
    </w:p>
    <w:p w:rsidR="002A0EC1" w:rsidRPr="000002D8" w:rsidRDefault="002A0EC1" w:rsidP="00A97EFF">
      <w:pPr>
        <w:spacing w:after="0" w:line="240" w:lineRule="auto"/>
        <w:ind w:firstLine="567"/>
        <w:jc w:val="both"/>
        <w:rPr>
          <w:rFonts w:ascii="Times New Roman" w:hAnsi="Times New Roman" w:cs="Times New Roman"/>
          <w:sz w:val="28"/>
          <w:szCs w:val="28"/>
        </w:rPr>
      </w:pPr>
      <w:r w:rsidRPr="000002D8">
        <w:rPr>
          <w:rFonts w:ascii="Times New Roman" w:hAnsi="Times New Roman" w:cs="Times New Roman"/>
          <w:sz w:val="28"/>
          <w:szCs w:val="28"/>
        </w:rPr>
        <w:t>Для готовності закладів охорони здоров’я спеціалізованої допомоги до роботи в осінньо-зимовий період, з метою підтримання відповідного температурного режиму в стаціонарах встановлено автономні котельні  (твердопаливні, газові), в пунктах здоров’я – пічне опалення.</w:t>
      </w:r>
    </w:p>
    <w:p w:rsidR="002A0EC1" w:rsidRPr="000002D8" w:rsidRDefault="00CC645B" w:rsidP="00A97EFF">
      <w:pPr>
        <w:spacing w:after="0" w:line="240" w:lineRule="auto"/>
        <w:ind w:firstLine="567"/>
        <w:jc w:val="both"/>
        <w:rPr>
          <w:rFonts w:ascii="Times New Roman" w:hAnsi="Times New Roman" w:cs="Times New Roman"/>
          <w:sz w:val="28"/>
          <w:szCs w:val="28"/>
        </w:rPr>
      </w:pPr>
      <w:r w:rsidRPr="000002D8">
        <w:rPr>
          <w:rFonts w:ascii="Times New Roman" w:hAnsi="Times New Roman" w:cs="Times New Roman"/>
          <w:sz w:val="28"/>
          <w:szCs w:val="28"/>
        </w:rPr>
        <w:t>Протягом року</w:t>
      </w:r>
      <w:r w:rsidR="002A0EC1" w:rsidRPr="000002D8">
        <w:rPr>
          <w:rFonts w:ascii="Times New Roman" w:hAnsi="Times New Roman" w:cs="Times New Roman"/>
          <w:sz w:val="28"/>
          <w:szCs w:val="28"/>
        </w:rPr>
        <w:t xml:space="preserve"> здійснювався моніторинг захисту кисневого обладнання, автономних джерел живлення, розташованих на території лікарень. Кисневі станції функціонують у КНП «Буринська лікарня імені професора </w:t>
      </w:r>
      <w:proofErr w:type="spellStart"/>
      <w:r w:rsidR="002A0EC1" w:rsidRPr="000002D8">
        <w:rPr>
          <w:rFonts w:ascii="Times New Roman" w:hAnsi="Times New Roman" w:cs="Times New Roman"/>
          <w:sz w:val="28"/>
          <w:szCs w:val="28"/>
        </w:rPr>
        <w:t>М.П.Новаченка</w:t>
      </w:r>
      <w:proofErr w:type="spellEnd"/>
      <w:r w:rsidR="002A0EC1" w:rsidRPr="000002D8">
        <w:rPr>
          <w:rFonts w:ascii="Times New Roman" w:hAnsi="Times New Roman" w:cs="Times New Roman"/>
          <w:sz w:val="28"/>
          <w:szCs w:val="28"/>
        </w:rPr>
        <w:t xml:space="preserve">» (введена в експлуатацію в листопаді 2023 року), в </w:t>
      </w:r>
      <w:r w:rsidR="002A0EC1" w:rsidRPr="000002D8">
        <w:rPr>
          <w:rFonts w:ascii="Times New Roman" w:hAnsi="Times New Roman" w:cs="Times New Roman"/>
          <w:sz w:val="28"/>
          <w:szCs w:val="28"/>
          <w:shd w:val="clear" w:color="auto" w:fill="FFFFFF"/>
        </w:rPr>
        <w:t xml:space="preserve">КНП Конотопської міської ради «Конотопська центральна районна лікарня ім. Академіка Михайла Давидова» </w:t>
      </w:r>
      <w:r w:rsidR="002A0EC1" w:rsidRPr="000002D8">
        <w:rPr>
          <w:rFonts w:ascii="Times New Roman" w:hAnsi="Times New Roman" w:cs="Times New Roman"/>
          <w:sz w:val="28"/>
          <w:szCs w:val="28"/>
        </w:rPr>
        <w:t>(введена в експлуатацію в січні 2023 року), в КП «Кролевецька лікарня» Кролевецької міської ради (введена в експлуатацію в грудні 2022 року).</w:t>
      </w:r>
    </w:p>
    <w:p w:rsidR="00EB0AD7" w:rsidRPr="000002D8" w:rsidRDefault="002A0EC1" w:rsidP="00A97EFF">
      <w:pPr>
        <w:spacing w:after="0" w:line="240" w:lineRule="auto"/>
        <w:ind w:firstLine="567"/>
        <w:jc w:val="both"/>
        <w:rPr>
          <w:rFonts w:ascii="Times New Roman" w:hAnsi="Times New Roman" w:cs="Times New Roman"/>
          <w:sz w:val="28"/>
          <w:szCs w:val="28"/>
        </w:rPr>
      </w:pPr>
      <w:r w:rsidRPr="000002D8">
        <w:rPr>
          <w:rFonts w:ascii="Times New Roman" w:hAnsi="Times New Roman" w:cs="Times New Roman"/>
          <w:sz w:val="28"/>
          <w:szCs w:val="28"/>
        </w:rPr>
        <w:t>Кисневе обладнання, автономні джерела живлення захищено мішками з піском, дерев’яною опалубкою з піском.</w:t>
      </w:r>
      <w:r w:rsidRPr="000002D8">
        <w:rPr>
          <w:rFonts w:ascii="Times New Roman" w:hAnsi="Times New Roman" w:cs="Times New Roman"/>
          <w:sz w:val="28"/>
          <w:szCs w:val="28"/>
          <w:lang w:eastAsia="uk-UA"/>
        </w:rPr>
        <w:t xml:space="preserve"> </w:t>
      </w:r>
      <w:r w:rsidR="00272EDF" w:rsidRPr="000002D8">
        <w:rPr>
          <w:rFonts w:ascii="Times New Roman" w:hAnsi="Times New Roman" w:cs="Times New Roman"/>
          <w:sz w:val="28"/>
          <w:szCs w:val="28"/>
          <w:lang w:eastAsia="uk-UA"/>
        </w:rPr>
        <w:t xml:space="preserve">Надані пропозиції щодо </w:t>
      </w:r>
      <w:r w:rsidR="00272EDF" w:rsidRPr="000002D8">
        <w:rPr>
          <w:rFonts w:ascii="Times New Roman" w:hAnsi="Times New Roman" w:cs="Times New Roman"/>
          <w:sz w:val="28"/>
          <w:szCs w:val="28"/>
        </w:rPr>
        <w:t>захисту кисневого обладнання</w:t>
      </w:r>
      <w:r w:rsidR="00B35FB5" w:rsidRPr="000002D8">
        <w:rPr>
          <w:rFonts w:ascii="Times New Roman" w:hAnsi="Times New Roman" w:cs="Times New Roman"/>
          <w:sz w:val="28"/>
          <w:szCs w:val="28"/>
        </w:rPr>
        <w:t xml:space="preserve"> та</w:t>
      </w:r>
      <w:r w:rsidR="00272EDF" w:rsidRPr="000002D8">
        <w:rPr>
          <w:rFonts w:ascii="Times New Roman" w:hAnsi="Times New Roman" w:cs="Times New Roman"/>
          <w:sz w:val="28"/>
          <w:szCs w:val="28"/>
        </w:rPr>
        <w:t xml:space="preserve"> автономних джерел живлення в закладах охорони здоров’я бетонними блочними конструкціями, щоб унеможливити руйнування при можливих обстрілах</w:t>
      </w:r>
      <w:r w:rsidR="00B35FB5" w:rsidRPr="000002D8">
        <w:rPr>
          <w:rFonts w:ascii="Times New Roman" w:hAnsi="Times New Roman" w:cs="Times New Roman"/>
          <w:sz w:val="28"/>
          <w:szCs w:val="28"/>
        </w:rPr>
        <w:t>.</w:t>
      </w:r>
      <w:r w:rsidR="00272EDF" w:rsidRPr="000002D8">
        <w:rPr>
          <w:rFonts w:ascii="Times New Roman" w:hAnsi="Times New Roman" w:cs="Times New Roman"/>
          <w:sz w:val="28"/>
          <w:szCs w:val="28"/>
        </w:rPr>
        <w:t xml:space="preserve"> </w:t>
      </w:r>
    </w:p>
    <w:p w:rsidR="00DD27CA" w:rsidRPr="000002D8" w:rsidRDefault="00DD27CA" w:rsidP="00A97EFF">
      <w:pPr>
        <w:tabs>
          <w:tab w:val="left" w:pos="567"/>
        </w:tabs>
        <w:spacing w:after="0" w:line="240" w:lineRule="auto"/>
        <w:ind w:firstLine="567"/>
        <w:jc w:val="both"/>
        <w:rPr>
          <w:rFonts w:ascii="Times New Roman" w:hAnsi="Times New Roman" w:cs="Times New Roman"/>
          <w:sz w:val="28"/>
          <w:szCs w:val="28"/>
        </w:rPr>
      </w:pPr>
      <w:r w:rsidRPr="000002D8">
        <w:rPr>
          <w:rFonts w:ascii="Times New Roman" w:hAnsi="Times New Roman" w:cs="Times New Roman"/>
          <w:sz w:val="28"/>
          <w:szCs w:val="28"/>
        </w:rPr>
        <w:tab/>
        <w:t xml:space="preserve">Аптечними закладами, розташованими на території Конотопського району, </w:t>
      </w:r>
      <w:r w:rsidRPr="000002D8">
        <w:rPr>
          <w:rFonts w:ascii="Times New Roman" w:hAnsi="Times New Roman" w:cs="Times New Roman"/>
          <w:sz w:val="28"/>
          <w:szCs w:val="28"/>
          <w:shd w:val="clear" w:color="auto" w:fill="FFFFFF"/>
        </w:rPr>
        <w:t xml:space="preserve">здійснюється відпуск лікарських засобів за електронним рецептом, у тому числі в рамках програми «Доступні ліки». Здійснюється </w:t>
      </w:r>
      <w:proofErr w:type="spellStart"/>
      <w:r w:rsidRPr="000002D8">
        <w:rPr>
          <w:rFonts w:ascii="Times New Roman" w:hAnsi="Times New Roman" w:cs="Times New Roman"/>
          <w:sz w:val="28"/>
          <w:szCs w:val="28"/>
        </w:rPr>
        <w:t>реімбурсація</w:t>
      </w:r>
      <w:proofErr w:type="spellEnd"/>
      <w:r w:rsidRPr="000002D8">
        <w:rPr>
          <w:rFonts w:ascii="Times New Roman" w:hAnsi="Times New Roman" w:cs="Times New Roman"/>
          <w:sz w:val="28"/>
          <w:szCs w:val="28"/>
        </w:rPr>
        <w:t xml:space="preserve"> лікарських засобів (відшкодування вартості ліків) для лікування серцево-судинних захворювань, цукрового діабету, нецукрового діабету хронічних </w:t>
      </w:r>
      <w:proofErr w:type="spellStart"/>
      <w:r w:rsidRPr="000002D8">
        <w:rPr>
          <w:rFonts w:ascii="Times New Roman" w:hAnsi="Times New Roman" w:cs="Times New Roman"/>
          <w:sz w:val="28"/>
          <w:szCs w:val="28"/>
        </w:rPr>
        <w:t>хвороб</w:t>
      </w:r>
      <w:proofErr w:type="spellEnd"/>
      <w:r w:rsidRPr="000002D8">
        <w:rPr>
          <w:rFonts w:ascii="Times New Roman" w:hAnsi="Times New Roman" w:cs="Times New Roman"/>
          <w:sz w:val="28"/>
          <w:szCs w:val="28"/>
        </w:rPr>
        <w:t xml:space="preserve"> дихальних шляхів, розладів психіки та поведінки, хвороби Паркінсона, для осіб у </w:t>
      </w:r>
      <w:proofErr w:type="spellStart"/>
      <w:r w:rsidRPr="000002D8">
        <w:rPr>
          <w:rFonts w:ascii="Times New Roman" w:hAnsi="Times New Roman" w:cs="Times New Roman"/>
          <w:sz w:val="28"/>
          <w:szCs w:val="28"/>
        </w:rPr>
        <w:t>посттрансплантаційному</w:t>
      </w:r>
      <w:proofErr w:type="spellEnd"/>
      <w:r w:rsidRPr="000002D8">
        <w:rPr>
          <w:rFonts w:ascii="Times New Roman" w:hAnsi="Times New Roman" w:cs="Times New Roman"/>
          <w:sz w:val="28"/>
          <w:szCs w:val="28"/>
        </w:rPr>
        <w:t xml:space="preserve"> періоді, для лікування болю</w:t>
      </w:r>
      <w:r w:rsidR="00EB35B7" w:rsidRPr="000002D8">
        <w:rPr>
          <w:rFonts w:ascii="Times New Roman" w:hAnsi="Times New Roman" w:cs="Times New Roman"/>
          <w:sz w:val="28"/>
          <w:szCs w:val="28"/>
        </w:rPr>
        <w:t xml:space="preserve">, </w:t>
      </w:r>
      <w:r w:rsidRPr="000002D8">
        <w:rPr>
          <w:rFonts w:ascii="Times New Roman" w:hAnsi="Times New Roman" w:cs="Times New Roman"/>
          <w:sz w:val="28"/>
          <w:szCs w:val="28"/>
        </w:rPr>
        <w:t>надання паліативної допомоги</w:t>
      </w:r>
      <w:r w:rsidR="00EB35B7" w:rsidRPr="000002D8">
        <w:rPr>
          <w:rFonts w:ascii="Times New Roman" w:hAnsi="Times New Roman" w:cs="Times New Roman"/>
          <w:sz w:val="28"/>
          <w:szCs w:val="28"/>
        </w:rPr>
        <w:t xml:space="preserve"> тощо</w:t>
      </w:r>
      <w:r w:rsidRPr="000002D8">
        <w:rPr>
          <w:rFonts w:ascii="Times New Roman" w:hAnsi="Times New Roman" w:cs="Times New Roman"/>
          <w:sz w:val="28"/>
          <w:szCs w:val="28"/>
        </w:rPr>
        <w:t>.</w:t>
      </w:r>
    </w:p>
    <w:p w:rsidR="00B50DAC" w:rsidRPr="000002D8" w:rsidRDefault="00B50DAC" w:rsidP="00A97EFF">
      <w:pPr>
        <w:tabs>
          <w:tab w:val="left" w:pos="567"/>
        </w:tabs>
        <w:spacing w:after="0" w:line="240" w:lineRule="auto"/>
        <w:ind w:firstLine="567"/>
        <w:jc w:val="both"/>
        <w:rPr>
          <w:rFonts w:ascii="Times New Roman" w:hAnsi="Times New Roman" w:cs="Times New Roman"/>
          <w:sz w:val="28"/>
          <w:szCs w:val="28"/>
        </w:rPr>
      </w:pPr>
      <w:r w:rsidRPr="000002D8">
        <w:rPr>
          <w:rFonts w:ascii="Times New Roman" w:hAnsi="Times New Roman" w:cs="Times New Roman"/>
          <w:sz w:val="28"/>
          <w:szCs w:val="28"/>
        </w:rPr>
        <w:t xml:space="preserve">За сприяння Міністерства охорони здоров’я України та Міністерства з питань реінтеграції тимчасово окупованих територій України </w:t>
      </w:r>
      <w:r w:rsidR="00541F91" w:rsidRPr="000002D8">
        <w:rPr>
          <w:rFonts w:ascii="Times New Roman" w:hAnsi="Times New Roman" w:cs="Times New Roman"/>
          <w:sz w:val="28"/>
          <w:szCs w:val="28"/>
        </w:rPr>
        <w:t>н</w:t>
      </w:r>
      <w:r w:rsidRPr="000002D8">
        <w:rPr>
          <w:rFonts w:ascii="Times New Roman" w:hAnsi="Times New Roman" w:cs="Times New Roman"/>
          <w:sz w:val="28"/>
          <w:szCs w:val="28"/>
        </w:rPr>
        <w:t xml:space="preserve">а території </w:t>
      </w:r>
      <w:r w:rsidR="00541F91" w:rsidRPr="000002D8">
        <w:rPr>
          <w:rFonts w:ascii="Times New Roman" w:hAnsi="Times New Roman" w:cs="Times New Roman"/>
          <w:sz w:val="28"/>
          <w:szCs w:val="28"/>
        </w:rPr>
        <w:t xml:space="preserve">Сумської області, в тому числі і </w:t>
      </w:r>
      <w:r w:rsidRPr="000002D8">
        <w:rPr>
          <w:rFonts w:ascii="Times New Roman" w:hAnsi="Times New Roman" w:cs="Times New Roman"/>
          <w:sz w:val="28"/>
          <w:szCs w:val="28"/>
        </w:rPr>
        <w:t xml:space="preserve">Конотопського району реалізується пілотний </w:t>
      </w:r>
      <w:proofErr w:type="spellStart"/>
      <w:r w:rsidRPr="000002D8">
        <w:rPr>
          <w:rFonts w:ascii="Times New Roman" w:hAnsi="Times New Roman" w:cs="Times New Roman"/>
          <w:sz w:val="28"/>
          <w:szCs w:val="28"/>
        </w:rPr>
        <w:t>проєкт</w:t>
      </w:r>
      <w:proofErr w:type="spellEnd"/>
      <w:r w:rsidRPr="000002D8">
        <w:rPr>
          <w:rFonts w:ascii="Times New Roman" w:hAnsi="Times New Roman" w:cs="Times New Roman"/>
          <w:sz w:val="28"/>
          <w:szCs w:val="28"/>
        </w:rPr>
        <w:t xml:space="preserve"> «Укрпошта. Аптека».</w:t>
      </w:r>
    </w:p>
    <w:p w:rsidR="0023601C" w:rsidRPr="000002D8" w:rsidRDefault="0023601C" w:rsidP="00A97EFF">
      <w:pPr>
        <w:spacing w:after="0" w:line="240" w:lineRule="auto"/>
        <w:ind w:firstLine="567"/>
        <w:jc w:val="both"/>
        <w:rPr>
          <w:rFonts w:ascii="Times New Roman" w:hAnsi="Times New Roman" w:cs="Times New Roman"/>
          <w:b/>
          <w:iCs/>
          <w:sz w:val="28"/>
          <w:szCs w:val="28"/>
        </w:rPr>
      </w:pPr>
      <w:r w:rsidRPr="000002D8">
        <w:rPr>
          <w:rFonts w:ascii="Times New Roman" w:hAnsi="Times New Roman" w:cs="Times New Roman"/>
          <w:sz w:val="28"/>
          <w:szCs w:val="28"/>
        </w:rPr>
        <w:t xml:space="preserve">З травня 2024 року в </w:t>
      </w:r>
      <w:proofErr w:type="spellStart"/>
      <w:r w:rsidRPr="000002D8">
        <w:rPr>
          <w:rFonts w:ascii="Times New Roman" w:hAnsi="Times New Roman" w:cs="Times New Roman"/>
          <w:sz w:val="28"/>
          <w:szCs w:val="28"/>
        </w:rPr>
        <w:t>Бочечківській</w:t>
      </w:r>
      <w:proofErr w:type="spellEnd"/>
      <w:r w:rsidRPr="000002D8">
        <w:rPr>
          <w:rFonts w:ascii="Times New Roman" w:hAnsi="Times New Roman" w:cs="Times New Roman"/>
          <w:sz w:val="28"/>
          <w:szCs w:val="28"/>
        </w:rPr>
        <w:t xml:space="preserve"> громаді  реалізується проект «Відновлення доступу до медичних послуг», де передбачена робота </w:t>
      </w:r>
      <w:proofErr w:type="spellStart"/>
      <w:r w:rsidRPr="000002D8">
        <w:rPr>
          <w:rFonts w:ascii="Times New Roman" w:hAnsi="Times New Roman" w:cs="Times New Roman"/>
          <w:sz w:val="28"/>
          <w:szCs w:val="28"/>
        </w:rPr>
        <w:t>мультидисциплінарної</w:t>
      </w:r>
      <w:proofErr w:type="spellEnd"/>
      <w:r w:rsidRPr="000002D8">
        <w:rPr>
          <w:rFonts w:ascii="Times New Roman" w:hAnsi="Times New Roman" w:cs="Times New Roman"/>
          <w:sz w:val="28"/>
          <w:szCs w:val="28"/>
        </w:rPr>
        <w:t xml:space="preserve"> мобільної команди для віддалених куточків громади. До складу якої входить психолог, соціальний працівник, лікар ЗП-СМ, сестра медична, кардіолог, невропатолог, ЛОР, офтальмолог, амбасадор, водій.</w:t>
      </w:r>
    </w:p>
    <w:p w:rsidR="0023601C" w:rsidRPr="000002D8" w:rsidRDefault="0023601C" w:rsidP="00A97EFF">
      <w:pPr>
        <w:pStyle w:val="aff7"/>
        <w:shd w:val="clear" w:color="auto" w:fill="FFFFFF"/>
        <w:spacing w:before="0" w:beforeAutospacing="0" w:after="0" w:afterAutospacing="0"/>
        <w:ind w:firstLine="567"/>
        <w:jc w:val="both"/>
        <w:rPr>
          <w:sz w:val="28"/>
          <w:szCs w:val="28"/>
          <w:lang w:val="uk-UA"/>
        </w:rPr>
      </w:pPr>
      <w:r w:rsidRPr="000002D8">
        <w:rPr>
          <w:sz w:val="28"/>
          <w:szCs w:val="28"/>
          <w:lang w:val="uk-UA"/>
        </w:rPr>
        <w:t>До </w:t>
      </w:r>
      <w:r w:rsidRPr="000002D8">
        <w:rPr>
          <w:bCs/>
          <w:sz w:val="28"/>
          <w:szCs w:val="28"/>
          <w:lang w:val="uk-UA"/>
        </w:rPr>
        <w:t>основних послуг</w:t>
      </w:r>
      <w:r w:rsidRPr="000002D8">
        <w:rPr>
          <w:sz w:val="28"/>
          <w:szCs w:val="28"/>
          <w:lang w:val="uk-UA"/>
        </w:rPr>
        <w:t> мобільної команди належать:</w:t>
      </w:r>
    </w:p>
    <w:p w:rsidR="0023601C" w:rsidRPr="000002D8" w:rsidRDefault="0023601C" w:rsidP="00A97EFF">
      <w:pPr>
        <w:numPr>
          <w:ilvl w:val="0"/>
          <w:numId w:val="29"/>
        </w:numPr>
        <w:shd w:val="clear" w:color="auto" w:fill="FFFFFF"/>
        <w:tabs>
          <w:tab w:val="clear" w:pos="720"/>
        </w:tabs>
        <w:spacing w:after="0" w:line="240" w:lineRule="auto"/>
        <w:ind w:left="0" w:firstLine="567"/>
        <w:jc w:val="both"/>
        <w:rPr>
          <w:rFonts w:ascii="Times New Roman" w:eastAsia="Times New Roman" w:hAnsi="Times New Roman" w:cs="Times New Roman"/>
          <w:sz w:val="28"/>
          <w:szCs w:val="28"/>
        </w:rPr>
      </w:pPr>
      <w:r w:rsidRPr="000002D8">
        <w:rPr>
          <w:rFonts w:ascii="Times New Roman" w:eastAsia="Times New Roman" w:hAnsi="Times New Roman" w:cs="Times New Roman"/>
          <w:sz w:val="28"/>
          <w:szCs w:val="28"/>
        </w:rPr>
        <w:lastRenderedPageBreak/>
        <w:t>надання першої психологічної допомоги та психологічної підтримки;</w:t>
      </w:r>
    </w:p>
    <w:p w:rsidR="0023601C" w:rsidRPr="000002D8" w:rsidRDefault="0023601C" w:rsidP="00A97EFF">
      <w:pPr>
        <w:numPr>
          <w:ilvl w:val="0"/>
          <w:numId w:val="29"/>
        </w:numPr>
        <w:shd w:val="clear" w:color="auto" w:fill="FFFFFF"/>
        <w:tabs>
          <w:tab w:val="clear" w:pos="720"/>
        </w:tabs>
        <w:spacing w:after="0" w:line="240" w:lineRule="auto"/>
        <w:ind w:left="0" w:firstLine="567"/>
        <w:jc w:val="both"/>
        <w:rPr>
          <w:rFonts w:ascii="Times New Roman" w:eastAsia="Times New Roman" w:hAnsi="Times New Roman" w:cs="Times New Roman"/>
          <w:sz w:val="28"/>
          <w:szCs w:val="28"/>
        </w:rPr>
      </w:pPr>
      <w:r w:rsidRPr="000002D8">
        <w:rPr>
          <w:rFonts w:ascii="Times New Roman" w:eastAsia="Times New Roman" w:hAnsi="Times New Roman" w:cs="Times New Roman"/>
          <w:sz w:val="28"/>
          <w:szCs w:val="28"/>
        </w:rPr>
        <w:t>соціальна підтримка та соціальне обслуговування;</w:t>
      </w:r>
    </w:p>
    <w:p w:rsidR="0023601C" w:rsidRPr="000002D8" w:rsidRDefault="0023601C" w:rsidP="00A97EFF">
      <w:pPr>
        <w:numPr>
          <w:ilvl w:val="0"/>
          <w:numId w:val="29"/>
        </w:numPr>
        <w:shd w:val="clear" w:color="auto" w:fill="FFFFFF"/>
        <w:tabs>
          <w:tab w:val="clear" w:pos="720"/>
        </w:tabs>
        <w:spacing w:after="0" w:line="240" w:lineRule="auto"/>
        <w:ind w:left="0" w:firstLine="567"/>
        <w:jc w:val="both"/>
        <w:rPr>
          <w:rFonts w:ascii="Times New Roman" w:eastAsia="Times New Roman" w:hAnsi="Times New Roman" w:cs="Times New Roman"/>
          <w:sz w:val="28"/>
          <w:szCs w:val="28"/>
        </w:rPr>
      </w:pPr>
      <w:r w:rsidRPr="000002D8">
        <w:rPr>
          <w:rFonts w:ascii="Times New Roman" w:eastAsia="Times New Roman" w:hAnsi="Times New Roman" w:cs="Times New Roman"/>
          <w:sz w:val="28"/>
          <w:szCs w:val="28"/>
        </w:rPr>
        <w:t xml:space="preserve">медична допомога; </w:t>
      </w:r>
    </w:p>
    <w:p w:rsidR="0023601C" w:rsidRPr="000002D8" w:rsidRDefault="0023601C" w:rsidP="00A97EFF">
      <w:pPr>
        <w:numPr>
          <w:ilvl w:val="0"/>
          <w:numId w:val="29"/>
        </w:numPr>
        <w:shd w:val="clear" w:color="auto" w:fill="FFFFFF"/>
        <w:tabs>
          <w:tab w:val="clear" w:pos="720"/>
        </w:tabs>
        <w:spacing w:after="0" w:line="240" w:lineRule="auto"/>
        <w:ind w:left="0" w:firstLine="567"/>
        <w:jc w:val="both"/>
        <w:rPr>
          <w:rFonts w:ascii="Times New Roman" w:eastAsia="Times New Roman" w:hAnsi="Times New Roman" w:cs="Times New Roman"/>
          <w:sz w:val="28"/>
          <w:szCs w:val="28"/>
        </w:rPr>
      </w:pPr>
      <w:r w:rsidRPr="000002D8">
        <w:rPr>
          <w:rFonts w:ascii="Times New Roman" w:eastAsia="Times New Roman" w:hAnsi="Times New Roman" w:cs="Times New Roman"/>
          <w:sz w:val="28"/>
          <w:szCs w:val="28"/>
        </w:rPr>
        <w:t>надання гуманітарних наборів та інформаційних матеріалів.</w:t>
      </w:r>
    </w:p>
    <w:p w:rsidR="0023601C" w:rsidRPr="000002D8" w:rsidRDefault="0023601C" w:rsidP="00A97EFF">
      <w:pPr>
        <w:shd w:val="clear" w:color="auto" w:fill="FFFFFF"/>
        <w:spacing w:after="0" w:line="240" w:lineRule="auto"/>
        <w:ind w:firstLine="567"/>
        <w:jc w:val="both"/>
        <w:rPr>
          <w:rFonts w:ascii="Times New Roman" w:eastAsia="Times New Roman" w:hAnsi="Times New Roman" w:cs="Times New Roman"/>
          <w:sz w:val="28"/>
          <w:szCs w:val="28"/>
        </w:rPr>
      </w:pPr>
      <w:r w:rsidRPr="000002D8">
        <w:rPr>
          <w:rFonts w:ascii="Times New Roman" w:eastAsia="Times New Roman" w:hAnsi="Times New Roman" w:cs="Times New Roman"/>
          <w:sz w:val="28"/>
          <w:szCs w:val="28"/>
        </w:rPr>
        <w:t>Виїзди здійснюються 4-5 разів на місяць, в середньому медоглядом охоплюються 20 осіб.</w:t>
      </w:r>
    </w:p>
    <w:p w:rsidR="0023601C" w:rsidRPr="000002D8" w:rsidRDefault="0023601C" w:rsidP="00A97EFF">
      <w:pPr>
        <w:spacing w:after="0" w:line="240" w:lineRule="auto"/>
        <w:ind w:firstLine="567"/>
        <w:jc w:val="both"/>
        <w:rPr>
          <w:rFonts w:ascii="Times New Roman" w:hAnsi="Times New Roman" w:cs="Times New Roman"/>
          <w:b/>
          <w:iCs/>
          <w:sz w:val="28"/>
          <w:szCs w:val="28"/>
        </w:rPr>
      </w:pPr>
      <w:r w:rsidRPr="000002D8">
        <w:rPr>
          <w:rFonts w:ascii="Times New Roman" w:eastAsia="Times New Roman" w:hAnsi="Times New Roman" w:cs="Times New Roman"/>
          <w:sz w:val="28"/>
          <w:szCs w:val="28"/>
        </w:rPr>
        <w:t>В Кролевецькій громаді здійснюється співпраця з організацією PACT</w:t>
      </w:r>
      <w:r w:rsidR="002A19E6" w:rsidRPr="000002D8">
        <w:rPr>
          <w:rFonts w:ascii="Times New Roman" w:eastAsia="Times New Roman" w:hAnsi="Times New Roman" w:cs="Times New Roman"/>
          <w:sz w:val="28"/>
          <w:szCs w:val="28"/>
        </w:rPr>
        <w:t xml:space="preserve"> </w:t>
      </w:r>
      <w:proofErr w:type="spellStart"/>
      <w:r w:rsidRPr="000002D8">
        <w:rPr>
          <w:rFonts w:ascii="Times New Roman" w:eastAsia="Times New Roman" w:hAnsi="Times New Roman" w:cs="Times New Roman"/>
          <w:sz w:val="28"/>
          <w:szCs w:val="28"/>
        </w:rPr>
        <w:t>Ukraine</w:t>
      </w:r>
      <w:proofErr w:type="spellEnd"/>
      <w:r w:rsidRPr="000002D8">
        <w:rPr>
          <w:rFonts w:ascii="Times New Roman" w:eastAsia="Times New Roman" w:hAnsi="Times New Roman" w:cs="Times New Roman"/>
          <w:sz w:val="28"/>
          <w:szCs w:val="28"/>
        </w:rPr>
        <w:t xml:space="preserve"> в рамках програми USAID</w:t>
      </w:r>
      <w:r w:rsidR="002A19E6" w:rsidRPr="000002D8">
        <w:rPr>
          <w:rFonts w:ascii="Times New Roman" w:eastAsia="Times New Roman" w:hAnsi="Times New Roman" w:cs="Times New Roman"/>
          <w:sz w:val="28"/>
          <w:szCs w:val="28"/>
        </w:rPr>
        <w:t xml:space="preserve"> </w:t>
      </w:r>
      <w:r w:rsidRPr="000002D8">
        <w:rPr>
          <w:rFonts w:ascii="Times New Roman" w:hAnsi="Times New Roman" w:cs="Times New Roman"/>
          <w:sz w:val="28"/>
          <w:szCs w:val="28"/>
          <w:shd w:val="clear" w:color="auto" w:fill="FFFFFF"/>
        </w:rPr>
        <w:t>«</w:t>
      </w:r>
      <w:r w:rsidRPr="000002D8">
        <w:rPr>
          <w:rStyle w:val="aff8"/>
          <w:rFonts w:ascii="Times New Roman" w:hAnsi="Times New Roman" w:cs="Times New Roman"/>
          <w:bCs/>
          <w:i w:val="0"/>
          <w:sz w:val="28"/>
          <w:szCs w:val="28"/>
          <w:shd w:val="clear" w:color="auto" w:fill="FFFFFF"/>
        </w:rPr>
        <w:t>Розбудова</w:t>
      </w:r>
      <w:r w:rsidRPr="000002D8">
        <w:rPr>
          <w:rFonts w:ascii="Times New Roman" w:hAnsi="Times New Roman" w:cs="Times New Roman"/>
          <w:sz w:val="28"/>
          <w:szCs w:val="28"/>
          <w:shd w:val="clear" w:color="auto" w:fill="FFFFFF"/>
        </w:rPr>
        <w:t> стійкої </w:t>
      </w:r>
      <w:r w:rsidRPr="000002D8">
        <w:rPr>
          <w:rStyle w:val="aff8"/>
          <w:rFonts w:ascii="Times New Roman" w:hAnsi="Times New Roman" w:cs="Times New Roman"/>
          <w:bCs/>
          <w:i w:val="0"/>
          <w:sz w:val="28"/>
          <w:szCs w:val="28"/>
          <w:shd w:val="clear" w:color="auto" w:fill="FFFFFF"/>
        </w:rPr>
        <w:t>системи</w:t>
      </w:r>
      <w:r w:rsidRPr="000002D8">
        <w:rPr>
          <w:rFonts w:ascii="Times New Roman" w:hAnsi="Times New Roman" w:cs="Times New Roman"/>
          <w:sz w:val="28"/>
          <w:szCs w:val="28"/>
          <w:shd w:val="clear" w:color="auto" w:fill="FFFFFF"/>
        </w:rPr>
        <w:t> громадського </w:t>
      </w:r>
      <w:r w:rsidRPr="000002D8">
        <w:rPr>
          <w:rStyle w:val="aff8"/>
          <w:rFonts w:ascii="Times New Roman" w:hAnsi="Times New Roman" w:cs="Times New Roman"/>
          <w:bCs/>
          <w:i w:val="0"/>
          <w:sz w:val="28"/>
          <w:szCs w:val="28"/>
          <w:shd w:val="clear" w:color="auto" w:fill="FFFFFF"/>
        </w:rPr>
        <w:t>здоров</w:t>
      </w:r>
      <w:r w:rsidRPr="000002D8">
        <w:rPr>
          <w:rFonts w:ascii="Times New Roman" w:hAnsi="Times New Roman" w:cs="Times New Roman"/>
          <w:sz w:val="28"/>
          <w:szCs w:val="28"/>
          <w:shd w:val="clear" w:color="auto" w:fill="FFFFFF"/>
        </w:rPr>
        <w:t>'я».</w:t>
      </w:r>
      <w:r w:rsidRPr="000002D8">
        <w:rPr>
          <w:rFonts w:ascii="Times New Roman" w:hAnsi="Times New Roman" w:cs="Times New Roman"/>
          <w:sz w:val="28"/>
          <w:szCs w:val="28"/>
        </w:rPr>
        <w:t xml:space="preserve"> До складу мобільної</w:t>
      </w:r>
      <w:r w:rsidR="00100AC9" w:rsidRPr="000002D8">
        <w:rPr>
          <w:rFonts w:ascii="Times New Roman" w:hAnsi="Times New Roman" w:cs="Times New Roman"/>
          <w:sz w:val="28"/>
          <w:szCs w:val="28"/>
        </w:rPr>
        <w:t xml:space="preserve"> </w:t>
      </w:r>
      <w:r w:rsidRPr="000002D8">
        <w:rPr>
          <w:rFonts w:ascii="Times New Roman" w:hAnsi="Times New Roman" w:cs="Times New Roman"/>
          <w:sz w:val="28"/>
          <w:szCs w:val="28"/>
        </w:rPr>
        <w:t>бригади входить психолог, соціальний працівник, лікар ЗП-СМ, сестра медична, водій.</w:t>
      </w:r>
    </w:p>
    <w:p w:rsidR="0023601C" w:rsidRPr="000002D8" w:rsidRDefault="0023601C" w:rsidP="00A97EFF">
      <w:pPr>
        <w:pStyle w:val="aff7"/>
        <w:shd w:val="clear" w:color="auto" w:fill="FFFFFF"/>
        <w:spacing w:before="0" w:beforeAutospacing="0" w:after="0" w:afterAutospacing="0"/>
        <w:ind w:firstLine="567"/>
        <w:jc w:val="both"/>
        <w:textAlignment w:val="baseline"/>
        <w:rPr>
          <w:sz w:val="28"/>
          <w:szCs w:val="28"/>
          <w:shd w:val="clear" w:color="auto" w:fill="FFFFFF"/>
          <w:lang w:val="uk-UA"/>
        </w:rPr>
      </w:pPr>
      <w:r w:rsidRPr="000002D8">
        <w:rPr>
          <w:sz w:val="28"/>
          <w:szCs w:val="28"/>
          <w:shd w:val="clear" w:color="auto" w:fill="FFFFFF"/>
          <w:lang w:val="uk-UA"/>
        </w:rPr>
        <w:t xml:space="preserve">Завдання та цілі програми: </w:t>
      </w:r>
    </w:p>
    <w:p w:rsidR="0023601C" w:rsidRPr="000002D8" w:rsidRDefault="0023601C" w:rsidP="00A97EFF">
      <w:pPr>
        <w:pStyle w:val="aff7"/>
        <w:shd w:val="clear" w:color="auto" w:fill="FFFFFF"/>
        <w:spacing w:before="0" w:beforeAutospacing="0" w:after="0" w:afterAutospacing="0"/>
        <w:ind w:firstLine="567"/>
        <w:jc w:val="both"/>
        <w:textAlignment w:val="baseline"/>
        <w:rPr>
          <w:sz w:val="28"/>
          <w:szCs w:val="28"/>
          <w:lang w:val="uk-UA"/>
        </w:rPr>
      </w:pPr>
      <w:r w:rsidRPr="000002D8">
        <w:rPr>
          <w:sz w:val="28"/>
          <w:szCs w:val="28"/>
          <w:lang w:val="uk-UA"/>
        </w:rPr>
        <w:t>1. Попереджувати, виявляти та реагувати на загрози громадському здоров’ю.</w:t>
      </w:r>
    </w:p>
    <w:p w:rsidR="0023601C" w:rsidRPr="000002D8" w:rsidRDefault="0023601C" w:rsidP="00A97EFF">
      <w:pPr>
        <w:pStyle w:val="aff7"/>
        <w:shd w:val="clear" w:color="auto" w:fill="FFFFFF"/>
        <w:spacing w:before="0" w:beforeAutospacing="0" w:after="0" w:afterAutospacing="0"/>
        <w:ind w:firstLine="567"/>
        <w:jc w:val="both"/>
        <w:textAlignment w:val="baseline"/>
        <w:rPr>
          <w:sz w:val="28"/>
          <w:szCs w:val="28"/>
          <w:lang w:val="uk-UA"/>
        </w:rPr>
      </w:pPr>
      <w:r w:rsidRPr="000002D8">
        <w:rPr>
          <w:sz w:val="28"/>
          <w:szCs w:val="28"/>
          <w:lang w:val="uk-UA"/>
        </w:rPr>
        <w:t>2. Забезпечити надання критично важливих функцій громадського здоров’я у кризовий період.</w:t>
      </w:r>
    </w:p>
    <w:p w:rsidR="0023601C" w:rsidRPr="000002D8" w:rsidRDefault="0023601C" w:rsidP="00A97EFF">
      <w:pPr>
        <w:pStyle w:val="aff7"/>
        <w:shd w:val="clear" w:color="auto" w:fill="FFFFFF"/>
        <w:spacing w:before="0" w:beforeAutospacing="0" w:after="0" w:afterAutospacing="0"/>
        <w:ind w:firstLine="567"/>
        <w:jc w:val="both"/>
        <w:textAlignment w:val="baseline"/>
        <w:rPr>
          <w:sz w:val="28"/>
          <w:szCs w:val="28"/>
          <w:lang w:val="uk-UA"/>
        </w:rPr>
      </w:pPr>
      <w:r w:rsidRPr="000002D8">
        <w:rPr>
          <w:sz w:val="28"/>
          <w:szCs w:val="28"/>
          <w:lang w:val="uk-UA"/>
        </w:rPr>
        <w:t>3. Посилити стійкість громад до потенційних ризиків громадського здоров’я.</w:t>
      </w:r>
    </w:p>
    <w:p w:rsidR="0023601C" w:rsidRPr="000002D8" w:rsidRDefault="0023601C" w:rsidP="00A97EFF">
      <w:pPr>
        <w:pStyle w:val="aff7"/>
        <w:shd w:val="clear" w:color="auto" w:fill="FFFFFF"/>
        <w:spacing w:before="0" w:beforeAutospacing="0" w:after="0" w:afterAutospacing="0"/>
        <w:ind w:firstLine="567"/>
        <w:jc w:val="both"/>
        <w:textAlignment w:val="baseline"/>
        <w:rPr>
          <w:sz w:val="28"/>
          <w:szCs w:val="28"/>
          <w:lang w:val="uk-UA"/>
        </w:rPr>
      </w:pPr>
      <w:r w:rsidRPr="000002D8">
        <w:rPr>
          <w:sz w:val="28"/>
          <w:szCs w:val="28"/>
          <w:lang w:val="uk-UA"/>
        </w:rPr>
        <w:t>4. Розширити доступ до послуг у сфері психічного здоров’я</w:t>
      </w:r>
      <w:r w:rsidR="002A19E6" w:rsidRPr="000002D8">
        <w:rPr>
          <w:sz w:val="28"/>
          <w:szCs w:val="28"/>
          <w:lang w:val="uk-UA"/>
        </w:rPr>
        <w:t>.</w:t>
      </w:r>
      <w:r w:rsidRPr="000002D8">
        <w:rPr>
          <w:sz w:val="28"/>
          <w:szCs w:val="28"/>
          <w:lang w:val="uk-UA"/>
        </w:rPr>
        <w:t> </w:t>
      </w:r>
    </w:p>
    <w:p w:rsidR="0023601C" w:rsidRPr="000002D8" w:rsidRDefault="0023601C" w:rsidP="003A209A">
      <w:pPr>
        <w:shd w:val="clear" w:color="auto" w:fill="FFFFFF"/>
        <w:spacing w:after="0" w:line="240" w:lineRule="auto"/>
        <w:ind w:firstLine="567"/>
        <w:jc w:val="both"/>
        <w:rPr>
          <w:rFonts w:ascii="Times New Roman" w:hAnsi="Times New Roman" w:cs="Times New Roman"/>
          <w:sz w:val="28"/>
          <w:szCs w:val="28"/>
          <w:shd w:val="clear" w:color="auto" w:fill="FFFFFF"/>
        </w:rPr>
      </w:pPr>
      <w:r w:rsidRPr="000002D8">
        <w:rPr>
          <w:rFonts w:ascii="Times New Roman" w:hAnsi="Times New Roman" w:cs="Times New Roman"/>
          <w:sz w:val="28"/>
          <w:szCs w:val="28"/>
          <w:shd w:val="clear" w:color="auto" w:fill="FFFFFF"/>
        </w:rPr>
        <w:t xml:space="preserve">В Кролевецькій та Путивльській громадах працює мобільна медична бригада Сумської обласної організації Товариства Червоного Хреста України. </w:t>
      </w:r>
      <w:r w:rsidRPr="000002D8">
        <w:rPr>
          <w:rFonts w:ascii="Times New Roman" w:hAnsi="Times New Roman" w:cs="Times New Roman"/>
          <w:sz w:val="28"/>
          <w:szCs w:val="28"/>
        </w:rPr>
        <w:t>Програма «Мобільні медичні бригади» реалізується на Сумщині за підтримки Шведського Червоного Хреста. До складу бригади входить лікар ЗПСМ, сестра медична – фармацевт, реєстратор, водій.</w:t>
      </w:r>
      <w:r w:rsidR="003A209A" w:rsidRPr="000002D8">
        <w:rPr>
          <w:rFonts w:ascii="Times New Roman" w:hAnsi="Times New Roman" w:cs="Times New Roman"/>
          <w:sz w:val="28"/>
          <w:szCs w:val="28"/>
        </w:rPr>
        <w:t xml:space="preserve"> </w:t>
      </w:r>
      <w:r w:rsidRPr="000002D8">
        <w:rPr>
          <w:rFonts w:ascii="Times New Roman" w:hAnsi="Times New Roman" w:cs="Times New Roman"/>
          <w:sz w:val="28"/>
          <w:szCs w:val="28"/>
        </w:rPr>
        <w:t xml:space="preserve">Спеціалісти </w:t>
      </w:r>
      <w:r w:rsidR="003A209A" w:rsidRPr="000002D8">
        <w:rPr>
          <w:rFonts w:ascii="Times New Roman" w:hAnsi="Times New Roman" w:cs="Times New Roman"/>
          <w:sz w:val="28"/>
          <w:szCs w:val="28"/>
          <w:shd w:val="clear" w:color="auto" w:fill="FFFFFF"/>
        </w:rPr>
        <w:t>мобільної медичної бригади</w:t>
      </w:r>
      <w:r w:rsidRPr="000002D8">
        <w:rPr>
          <w:rFonts w:ascii="Times New Roman" w:hAnsi="Times New Roman" w:cs="Times New Roman"/>
          <w:sz w:val="28"/>
          <w:szCs w:val="28"/>
        </w:rPr>
        <w:t xml:space="preserve"> обстежують пацієнтів; вимірюють артеріальний тиск;</w:t>
      </w:r>
      <w:r w:rsidR="002A19E6" w:rsidRPr="000002D8">
        <w:rPr>
          <w:rFonts w:ascii="Times New Roman" w:hAnsi="Times New Roman" w:cs="Times New Roman"/>
          <w:sz w:val="28"/>
          <w:szCs w:val="28"/>
        </w:rPr>
        <w:t xml:space="preserve"> </w:t>
      </w:r>
      <w:r w:rsidRPr="000002D8">
        <w:rPr>
          <w:rFonts w:ascii="Times New Roman" w:hAnsi="Times New Roman" w:cs="Times New Roman"/>
          <w:sz w:val="28"/>
          <w:szCs w:val="28"/>
        </w:rPr>
        <w:t xml:space="preserve">визначають рівень глюкози у крові та </w:t>
      </w:r>
      <w:proofErr w:type="spellStart"/>
      <w:r w:rsidRPr="000002D8">
        <w:rPr>
          <w:rFonts w:ascii="Times New Roman" w:hAnsi="Times New Roman" w:cs="Times New Roman"/>
          <w:sz w:val="28"/>
          <w:szCs w:val="28"/>
        </w:rPr>
        <w:t>оксигенації</w:t>
      </w:r>
      <w:proofErr w:type="spellEnd"/>
      <w:r w:rsidRPr="000002D8">
        <w:rPr>
          <w:rFonts w:ascii="Times New Roman" w:hAnsi="Times New Roman" w:cs="Times New Roman"/>
          <w:sz w:val="28"/>
          <w:szCs w:val="28"/>
        </w:rPr>
        <w:t xml:space="preserve">; у разі потреби, лікар надає первинну медичну допомогу пацієнтам на місці або перенаправляє їх для спеціалізованої консультації до профільних фахівців; безкоштовно забезпечують </w:t>
      </w:r>
      <w:proofErr w:type="spellStart"/>
      <w:r w:rsidRPr="000002D8">
        <w:rPr>
          <w:rFonts w:ascii="Times New Roman" w:hAnsi="Times New Roman" w:cs="Times New Roman"/>
          <w:sz w:val="28"/>
          <w:szCs w:val="28"/>
        </w:rPr>
        <w:t>безрецептурними</w:t>
      </w:r>
      <w:proofErr w:type="spellEnd"/>
      <w:r w:rsidRPr="000002D8">
        <w:rPr>
          <w:rFonts w:ascii="Times New Roman" w:hAnsi="Times New Roman" w:cs="Times New Roman"/>
          <w:sz w:val="28"/>
          <w:szCs w:val="28"/>
        </w:rPr>
        <w:t xml:space="preserve"> ліками загальної терапевтичної дії для стабілізації стану здоров’я людини; у випадку загрозливого стану людини — транспортують її до медичного закладу.</w:t>
      </w:r>
    </w:p>
    <w:p w:rsidR="0023601C" w:rsidRPr="000002D8" w:rsidRDefault="0023601C" w:rsidP="003A209A">
      <w:pPr>
        <w:pStyle w:val="aff7"/>
        <w:shd w:val="clear" w:color="auto" w:fill="FFFFFF"/>
        <w:spacing w:before="0" w:beforeAutospacing="0" w:after="0" w:afterAutospacing="0"/>
        <w:ind w:firstLine="567"/>
        <w:jc w:val="both"/>
        <w:rPr>
          <w:sz w:val="28"/>
          <w:szCs w:val="28"/>
          <w:lang w:val="uk-UA"/>
        </w:rPr>
      </w:pPr>
      <w:r w:rsidRPr="000002D8">
        <w:rPr>
          <w:sz w:val="28"/>
          <w:szCs w:val="28"/>
          <w:shd w:val="clear" w:color="auto" w:fill="FFFFFF"/>
          <w:lang w:val="uk-UA"/>
        </w:rPr>
        <w:t xml:space="preserve">В лютому 2024 року в </w:t>
      </w:r>
      <w:proofErr w:type="spellStart"/>
      <w:r w:rsidRPr="000002D8">
        <w:rPr>
          <w:sz w:val="28"/>
          <w:szCs w:val="28"/>
          <w:shd w:val="clear" w:color="auto" w:fill="FFFFFF"/>
          <w:lang w:val="uk-UA"/>
        </w:rPr>
        <w:t>Новослобідській</w:t>
      </w:r>
      <w:proofErr w:type="spellEnd"/>
      <w:r w:rsidRPr="000002D8">
        <w:rPr>
          <w:sz w:val="28"/>
          <w:szCs w:val="28"/>
          <w:shd w:val="clear" w:color="auto" w:fill="FFFFFF"/>
          <w:lang w:val="uk-UA"/>
        </w:rPr>
        <w:t xml:space="preserve"> громаді працювала команда лікарів Українсько-Ізраїльської місії медичних волонтерів FRIDA </w:t>
      </w:r>
      <w:proofErr w:type="spellStart"/>
      <w:r w:rsidRPr="000002D8">
        <w:rPr>
          <w:sz w:val="28"/>
          <w:szCs w:val="28"/>
          <w:shd w:val="clear" w:color="auto" w:fill="FFFFFF"/>
          <w:lang w:val="uk-UA"/>
        </w:rPr>
        <w:t>Ukraine</w:t>
      </w:r>
      <w:proofErr w:type="spellEnd"/>
      <w:r w:rsidRPr="000002D8">
        <w:rPr>
          <w:sz w:val="28"/>
          <w:szCs w:val="28"/>
          <w:shd w:val="clear" w:color="auto" w:fill="FFFFFF"/>
          <w:lang w:val="uk-UA"/>
        </w:rPr>
        <w:t>, а саме: е</w:t>
      </w:r>
      <w:r w:rsidRPr="000002D8">
        <w:rPr>
          <w:sz w:val="28"/>
          <w:szCs w:val="28"/>
          <w:bdr w:val="none" w:sz="0" w:space="0" w:color="auto" w:frame="1"/>
          <w:lang w:val="uk-UA"/>
        </w:rPr>
        <w:t>ндокринолог (УЗД),</w:t>
      </w:r>
      <w:r w:rsidRPr="000002D8">
        <w:rPr>
          <w:sz w:val="28"/>
          <w:szCs w:val="28"/>
          <w:lang w:val="uk-UA"/>
        </w:rPr>
        <w:t xml:space="preserve"> т</w:t>
      </w:r>
      <w:r w:rsidRPr="000002D8">
        <w:rPr>
          <w:sz w:val="28"/>
          <w:szCs w:val="28"/>
          <w:bdr w:val="none" w:sz="0" w:space="0" w:color="auto" w:frame="1"/>
          <w:lang w:val="uk-UA"/>
        </w:rPr>
        <w:t>ерапевт, гастроентеролог (УЗД ШКТ), кардіолог (УЗД серця)</w:t>
      </w:r>
      <w:r w:rsidRPr="000002D8">
        <w:rPr>
          <w:sz w:val="28"/>
          <w:szCs w:val="28"/>
          <w:lang w:val="uk-UA"/>
        </w:rPr>
        <w:t xml:space="preserve">, </w:t>
      </w:r>
      <w:r w:rsidRPr="000002D8">
        <w:rPr>
          <w:sz w:val="28"/>
          <w:szCs w:val="28"/>
          <w:bdr w:val="none" w:sz="0" w:space="0" w:color="auto" w:frame="1"/>
          <w:lang w:val="uk-UA"/>
        </w:rPr>
        <w:t>судинний хірург (УЗД судин)</w:t>
      </w:r>
      <w:r w:rsidRPr="000002D8">
        <w:rPr>
          <w:sz w:val="28"/>
          <w:szCs w:val="28"/>
          <w:lang w:val="uk-UA"/>
        </w:rPr>
        <w:t xml:space="preserve">, </w:t>
      </w:r>
      <w:r w:rsidRPr="000002D8">
        <w:rPr>
          <w:sz w:val="28"/>
          <w:szCs w:val="28"/>
          <w:bdr w:val="none" w:sz="0" w:space="0" w:color="auto" w:frame="1"/>
          <w:lang w:val="uk-UA"/>
        </w:rPr>
        <w:t>дерматолог</w:t>
      </w:r>
      <w:r w:rsidRPr="000002D8">
        <w:rPr>
          <w:sz w:val="28"/>
          <w:szCs w:val="28"/>
          <w:lang w:val="uk-UA"/>
        </w:rPr>
        <w:t xml:space="preserve">, </w:t>
      </w:r>
      <w:r w:rsidRPr="000002D8">
        <w:rPr>
          <w:sz w:val="28"/>
          <w:szCs w:val="28"/>
          <w:bdr w:val="none" w:sz="0" w:space="0" w:color="auto" w:frame="1"/>
          <w:lang w:val="uk-UA"/>
        </w:rPr>
        <w:t>педіатр</w:t>
      </w:r>
      <w:r w:rsidRPr="000002D8">
        <w:rPr>
          <w:sz w:val="28"/>
          <w:szCs w:val="28"/>
          <w:lang w:val="uk-UA"/>
        </w:rPr>
        <w:t xml:space="preserve">, </w:t>
      </w:r>
      <w:r w:rsidRPr="000002D8">
        <w:rPr>
          <w:sz w:val="28"/>
          <w:szCs w:val="28"/>
          <w:bdr w:val="none" w:sz="0" w:space="0" w:color="auto" w:frame="1"/>
          <w:lang w:val="uk-UA"/>
        </w:rPr>
        <w:t>хірург (проктолог, онколог)</w:t>
      </w:r>
      <w:r w:rsidRPr="000002D8">
        <w:rPr>
          <w:sz w:val="28"/>
          <w:szCs w:val="28"/>
          <w:lang w:val="uk-UA"/>
        </w:rPr>
        <w:t xml:space="preserve">, </w:t>
      </w:r>
      <w:r w:rsidRPr="000002D8">
        <w:rPr>
          <w:sz w:val="28"/>
          <w:szCs w:val="28"/>
          <w:bdr w:val="none" w:sz="0" w:space="0" w:color="auto" w:frame="1"/>
          <w:lang w:val="uk-UA"/>
        </w:rPr>
        <w:t>уролог (УЗД)</w:t>
      </w:r>
      <w:r w:rsidRPr="000002D8">
        <w:rPr>
          <w:sz w:val="28"/>
          <w:szCs w:val="28"/>
          <w:lang w:val="uk-UA"/>
        </w:rPr>
        <w:t xml:space="preserve">, </w:t>
      </w:r>
      <w:r w:rsidRPr="000002D8">
        <w:rPr>
          <w:sz w:val="28"/>
          <w:szCs w:val="28"/>
          <w:bdr w:val="none" w:sz="0" w:space="0" w:color="auto" w:frame="1"/>
          <w:lang w:val="uk-UA"/>
        </w:rPr>
        <w:t>травматолог</w:t>
      </w:r>
      <w:r w:rsidRPr="000002D8">
        <w:rPr>
          <w:sz w:val="28"/>
          <w:szCs w:val="28"/>
          <w:lang w:val="uk-UA"/>
        </w:rPr>
        <w:t xml:space="preserve">, </w:t>
      </w:r>
      <w:r w:rsidRPr="000002D8">
        <w:rPr>
          <w:sz w:val="28"/>
          <w:szCs w:val="28"/>
          <w:bdr w:val="none" w:sz="0" w:space="0" w:color="auto" w:frame="1"/>
          <w:lang w:val="uk-UA"/>
        </w:rPr>
        <w:t>психотерапевт</w:t>
      </w:r>
      <w:r w:rsidRPr="000002D8">
        <w:rPr>
          <w:sz w:val="28"/>
          <w:szCs w:val="28"/>
          <w:lang w:val="uk-UA"/>
        </w:rPr>
        <w:t xml:space="preserve">, </w:t>
      </w:r>
      <w:r w:rsidRPr="000002D8">
        <w:rPr>
          <w:sz w:val="28"/>
          <w:szCs w:val="28"/>
          <w:bdr w:val="none" w:sz="0" w:space="0" w:color="auto" w:frame="1"/>
          <w:lang w:val="uk-UA"/>
        </w:rPr>
        <w:t>невропатолог</w:t>
      </w:r>
      <w:r w:rsidRPr="000002D8">
        <w:rPr>
          <w:sz w:val="28"/>
          <w:szCs w:val="28"/>
          <w:lang w:val="uk-UA"/>
        </w:rPr>
        <w:t xml:space="preserve">, </w:t>
      </w:r>
      <w:r w:rsidRPr="000002D8">
        <w:rPr>
          <w:sz w:val="28"/>
          <w:szCs w:val="28"/>
          <w:bdr w:val="none" w:sz="0" w:space="0" w:color="auto" w:frame="1"/>
          <w:lang w:val="uk-UA"/>
        </w:rPr>
        <w:t>офтальмолог</w:t>
      </w:r>
      <w:r w:rsidRPr="000002D8">
        <w:rPr>
          <w:sz w:val="28"/>
          <w:szCs w:val="28"/>
          <w:lang w:val="uk-UA"/>
        </w:rPr>
        <w:t xml:space="preserve">, </w:t>
      </w:r>
      <w:r w:rsidRPr="000002D8">
        <w:rPr>
          <w:sz w:val="28"/>
          <w:szCs w:val="28"/>
          <w:bdr w:val="none" w:sz="0" w:space="0" w:color="auto" w:frame="1"/>
          <w:lang w:val="uk-UA"/>
        </w:rPr>
        <w:t>гінеколог (УЗД)</w:t>
      </w:r>
      <w:r w:rsidRPr="000002D8">
        <w:rPr>
          <w:sz w:val="28"/>
          <w:szCs w:val="28"/>
          <w:lang w:val="uk-UA"/>
        </w:rPr>
        <w:t>.</w:t>
      </w:r>
      <w:r w:rsidR="003A209A" w:rsidRPr="000002D8">
        <w:rPr>
          <w:sz w:val="28"/>
          <w:szCs w:val="28"/>
          <w:lang w:val="uk-UA"/>
        </w:rPr>
        <w:t xml:space="preserve"> </w:t>
      </w:r>
      <w:r w:rsidRPr="000002D8">
        <w:rPr>
          <w:sz w:val="28"/>
          <w:szCs w:val="28"/>
          <w:bdr w:val="none" w:sz="0" w:space="0" w:color="auto" w:frame="1"/>
          <w:lang w:val="uk-UA"/>
        </w:rPr>
        <w:t xml:space="preserve">Лікарі проводили обстеження, УЗД та консультації населення громади; проводили </w:t>
      </w:r>
      <w:proofErr w:type="spellStart"/>
      <w:r w:rsidRPr="000002D8">
        <w:rPr>
          <w:sz w:val="28"/>
          <w:szCs w:val="28"/>
          <w:bdr w:val="none" w:sz="0" w:space="0" w:color="auto" w:frame="1"/>
          <w:lang w:val="uk-UA"/>
        </w:rPr>
        <w:t>малоінвазивні</w:t>
      </w:r>
      <w:proofErr w:type="spellEnd"/>
      <w:r w:rsidRPr="000002D8">
        <w:rPr>
          <w:sz w:val="28"/>
          <w:szCs w:val="28"/>
          <w:bdr w:val="none" w:sz="0" w:space="0" w:color="auto" w:frame="1"/>
          <w:lang w:val="uk-UA"/>
        </w:rPr>
        <w:t xml:space="preserve"> операції в польових умовах. Було прийнято близько 200 пацієнтів, та проведено більше 1000 консультацій.</w:t>
      </w:r>
    </w:p>
    <w:p w:rsidR="0023601C" w:rsidRPr="000002D8" w:rsidRDefault="0023601C" w:rsidP="003A209A">
      <w:pPr>
        <w:pStyle w:val="aff7"/>
        <w:shd w:val="clear" w:color="auto" w:fill="FFFFFF"/>
        <w:spacing w:before="0" w:beforeAutospacing="0" w:after="0" w:afterAutospacing="0"/>
        <w:ind w:firstLine="567"/>
        <w:jc w:val="both"/>
        <w:rPr>
          <w:bCs/>
          <w:sz w:val="28"/>
          <w:szCs w:val="28"/>
          <w:shd w:val="clear" w:color="auto" w:fill="FFFFFF"/>
          <w:lang w:val="uk-UA"/>
        </w:rPr>
      </w:pPr>
      <w:r w:rsidRPr="000002D8">
        <w:rPr>
          <w:sz w:val="28"/>
          <w:szCs w:val="28"/>
          <w:lang w:val="uk-UA"/>
        </w:rPr>
        <w:t xml:space="preserve">Протягом 9 місяців 2024 року відповідно до графіку в </w:t>
      </w:r>
      <w:proofErr w:type="spellStart"/>
      <w:r w:rsidRPr="000002D8">
        <w:rPr>
          <w:sz w:val="28"/>
          <w:szCs w:val="28"/>
          <w:lang w:val="uk-UA"/>
        </w:rPr>
        <w:t>Бочечківській</w:t>
      </w:r>
      <w:proofErr w:type="spellEnd"/>
      <w:r w:rsidRPr="000002D8">
        <w:rPr>
          <w:sz w:val="28"/>
          <w:szCs w:val="28"/>
          <w:lang w:val="uk-UA"/>
        </w:rPr>
        <w:t xml:space="preserve">, </w:t>
      </w:r>
      <w:proofErr w:type="spellStart"/>
      <w:r w:rsidRPr="000002D8">
        <w:rPr>
          <w:sz w:val="28"/>
          <w:szCs w:val="28"/>
          <w:lang w:val="uk-UA"/>
        </w:rPr>
        <w:t>Дубов’язівській</w:t>
      </w:r>
      <w:proofErr w:type="spellEnd"/>
      <w:r w:rsidRPr="000002D8">
        <w:rPr>
          <w:sz w:val="28"/>
          <w:szCs w:val="28"/>
          <w:lang w:val="uk-UA"/>
        </w:rPr>
        <w:t>, Попівській громадах працював обласний пересувний флюорограф</w:t>
      </w:r>
      <w:r w:rsidRPr="000002D8">
        <w:rPr>
          <w:b/>
          <w:bCs/>
          <w:sz w:val="28"/>
          <w:szCs w:val="28"/>
          <w:shd w:val="clear" w:color="auto" w:fill="FFFFFF"/>
          <w:lang w:val="uk-UA"/>
        </w:rPr>
        <w:t xml:space="preserve"> </w:t>
      </w:r>
      <w:r w:rsidRPr="000002D8">
        <w:rPr>
          <w:bCs/>
          <w:sz w:val="28"/>
          <w:szCs w:val="28"/>
          <w:shd w:val="clear" w:color="auto" w:fill="FFFFFF"/>
          <w:lang w:val="uk-UA"/>
        </w:rPr>
        <w:t>для безоплатного обстеження населення громад на туберкульоз. Також у вищезазначені громади відбулись згідно графіку виїзди обласних вузькопрофільних спеціалістів (кардіолога, ендокринолога, гастроентеролога тощо). Відповідно до графіка в громадах протягом року працю</w:t>
      </w:r>
      <w:r w:rsidR="003A209A" w:rsidRPr="000002D8">
        <w:rPr>
          <w:bCs/>
          <w:sz w:val="28"/>
          <w:szCs w:val="28"/>
          <w:shd w:val="clear" w:color="auto" w:fill="FFFFFF"/>
          <w:lang w:val="uk-UA"/>
        </w:rPr>
        <w:t>вав</w:t>
      </w:r>
      <w:r w:rsidRPr="000002D8">
        <w:rPr>
          <w:bCs/>
          <w:sz w:val="28"/>
          <w:szCs w:val="28"/>
          <w:shd w:val="clear" w:color="auto" w:fill="FFFFFF"/>
          <w:lang w:val="uk-UA"/>
        </w:rPr>
        <w:t xml:space="preserve"> пересувний </w:t>
      </w:r>
      <w:proofErr w:type="spellStart"/>
      <w:r w:rsidRPr="000002D8">
        <w:rPr>
          <w:bCs/>
          <w:sz w:val="28"/>
          <w:szCs w:val="28"/>
          <w:shd w:val="clear" w:color="auto" w:fill="FFFFFF"/>
          <w:lang w:val="uk-UA"/>
        </w:rPr>
        <w:lastRenderedPageBreak/>
        <w:t>перинатальний</w:t>
      </w:r>
      <w:proofErr w:type="spellEnd"/>
      <w:r w:rsidRPr="000002D8">
        <w:rPr>
          <w:bCs/>
          <w:sz w:val="28"/>
          <w:szCs w:val="28"/>
          <w:shd w:val="clear" w:color="auto" w:fill="FFFFFF"/>
          <w:lang w:val="uk-UA"/>
        </w:rPr>
        <w:t xml:space="preserve"> кабінет КНП СОР «Сумський обласний клінічний </w:t>
      </w:r>
      <w:proofErr w:type="spellStart"/>
      <w:r w:rsidRPr="000002D8">
        <w:rPr>
          <w:bCs/>
          <w:sz w:val="28"/>
          <w:szCs w:val="28"/>
          <w:shd w:val="clear" w:color="auto" w:fill="FFFFFF"/>
          <w:lang w:val="uk-UA"/>
        </w:rPr>
        <w:t>перинатальний</w:t>
      </w:r>
      <w:proofErr w:type="spellEnd"/>
      <w:r w:rsidRPr="000002D8">
        <w:rPr>
          <w:bCs/>
          <w:sz w:val="28"/>
          <w:szCs w:val="28"/>
          <w:shd w:val="clear" w:color="auto" w:fill="FFFFFF"/>
          <w:lang w:val="uk-UA"/>
        </w:rPr>
        <w:t xml:space="preserve"> центр», провод</w:t>
      </w:r>
      <w:r w:rsidR="003A209A" w:rsidRPr="000002D8">
        <w:rPr>
          <w:bCs/>
          <w:sz w:val="28"/>
          <w:szCs w:val="28"/>
          <w:shd w:val="clear" w:color="auto" w:fill="FFFFFF"/>
          <w:lang w:val="uk-UA"/>
        </w:rPr>
        <w:t>ились</w:t>
      </w:r>
      <w:r w:rsidRPr="000002D8">
        <w:rPr>
          <w:bCs/>
          <w:sz w:val="28"/>
          <w:szCs w:val="28"/>
          <w:shd w:val="clear" w:color="auto" w:fill="FFFFFF"/>
          <w:lang w:val="uk-UA"/>
        </w:rPr>
        <w:t xml:space="preserve"> огляди лікарем-гінекологом із застосуванням УЗД обстежень.</w:t>
      </w:r>
    </w:p>
    <w:p w:rsidR="00F96493" w:rsidRPr="000002D8" w:rsidRDefault="005E38D3" w:rsidP="00DB06B8">
      <w:pPr>
        <w:tabs>
          <w:tab w:val="left" w:pos="567"/>
        </w:tabs>
        <w:spacing w:after="0" w:line="240" w:lineRule="auto"/>
        <w:ind w:firstLine="567"/>
        <w:jc w:val="both"/>
        <w:rPr>
          <w:rFonts w:ascii="Times New Roman" w:hAnsi="Times New Roman" w:cs="Times New Roman"/>
          <w:sz w:val="28"/>
          <w:szCs w:val="28"/>
        </w:rPr>
      </w:pPr>
      <w:r w:rsidRPr="000002D8">
        <w:rPr>
          <w:rFonts w:ascii="Times New Roman" w:hAnsi="Times New Roman" w:cs="Times New Roman"/>
          <w:sz w:val="28"/>
          <w:szCs w:val="28"/>
        </w:rPr>
        <w:t>В</w:t>
      </w:r>
      <w:r w:rsidR="00F96493" w:rsidRPr="000002D8">
        <w:rPr>
          <w:rFonts w:ascii="Times New Roman" w:hAnsi="Times New Roman" w:cs="Times New Roman"/>
          <w:sz w:val="28"/>
          <w:szCs w:val="28"/>
        </w:rPr>
        <w:t xml:space="preserve"> Комунальному некомерційному підприємстві Конотопської міської ради</w:t>
      </w:r>
      <w:r w:rsidR="00F96493" w:rsidRPr="000002D8">
        <w:rPr>
          <w:rFonts w:ascii="Times New Roman" w:hAnsi="Times New Roman" w:cs="Times New Roman"/>
          <w:sz w:val="28"/>
          <w:szCs w:val="28"/>
        </w:rPr>
        <w:br/>
        <w:t>«Конотопська центральна районна лікарня імені академіка Михайла Давидова» заплановано відкриття центру ментального здоров’я.</w:t>
      </w:r>
      <w:bookmarkStart w:id="1" w:name="_Hlk178671066"/>
      <w:r w:rsidRPr="000002D8">
        <w:rPr>
          <w:rFonts w:ascii="Times New Roman" w:hAnsi="Times New Roman" w:cs="Times New Roman"/>
          <w:sz w:val="28"/>
          <w:szCs w:val="28"/>
        </w:rPr>
        <w:t xml:space="preserve"> </w:t>
      </w:r>
      <w:r w:rsidR="00F96493" w:rsidRPr="000002D8">
        <w:rPr>
          <w:rFonts w:ascii="Times New Roman" w:hAnsi="Times New Roman" w:cs="Times New Roman"/>
          <w:sz w:val="28"/>
          <w:szCs w:val="28"/>
        </w:rPr>
        <w:t>У приміщенні жіночої консультації для центру ментального здоров’я</w:t>
      </w:r>
      <w:r w:rsidR="006B5E10" w:rsidRPr="000002D8">
        <w:rPr>
          <w:rFonts w:ascii="Times New Roman" w:hAnsi="Times New Roman" w:cs="Times New Roman"/>
          <w:sz w:val="28"/>
          <w:szCs w:val="28"/>
        </w:rPr>
        <w:t xml:space="preserve"> </w:t>
      </w:r>
      <w:r w:rsidR="00F96493" w:rsidRPr="000002D8">
        <w:rPr>
          <w:rFonts w:ascii="Times New Roman" w:hAnsi="Times New Roman" w:cs="Times New Roman"/>
          <w:sz w:val="28"/>
          <w:szCs w:val="28"/>
        </w:rPr>
        <w:t xml:space="preserve">визначені два кабінети, що виходять в окремий хол. </w:t>
      </w:r>
      <w:bookmarkEnd w:id="1"/>
      <w:r w:rsidR="00F96493" w:rsidRPr="000002D8">
        <w:rPr>
          <w:rFonts w:ascii="Times New Roman" w:hAnsi="Times New Roman" w:cs="Times New Roman"/>
          <w:sz w:val="28"/>
          <w:szCs w:val="28"/>
        </w:rPr>
        <w:t>Для Центру за програмою ООН в Україні закуплено обладнання, отримані меблі та предмети для облаштування. За сприяння урядового агентства Німеччини, міжнародного співробітництва «GIZ» проводяться ремонтні роботи будівлі жіночої консультації.</w:t>
      </w:r>
      <w:r w:rsidRPr="000002D8">
        <w:rPr>
          <w:rFonts w:ascii="Times New Roman" w:hAnsi="Times New Roman" w:cs="Times New Roman"/>
          <w:sz w:val="28"/>
          <w:szCs w:val="28"/>
        </w:rPr>
        <w:t xml:space="preserve"> </w:t>
      </w:r>
      <w:r w:rsidR="00F96493" w:rsidRPr="000002D8">
        <w:rPr>
          <w:rFonts w:ascii="Times New Roman" w:hAnsi="Times New Roman" w:cs="Times New Roman"/>
          <w:sz w:val="28"/>
          <w:szCs w:val="28"/>
        </w:rPr>
        <w:t>Наявні кандидатури психолога та психотерапевта.</w:t>
      </w:r>
    </w:p>
    <w:p w:rsidR="00541F91" w:rsidRPr="000002D8" w:rsidRDefault="00541F91" w:rsidP="00A97EFF">
      <w:pPr>
        <w:widowControl w:val="0"/>
        <w:spacing w:after="0" w:line="240" w:lineRule="auto"/>
        <w:ind w:firstLine="567"/>
        <w:jc w:val="both"/>
        <w:rPr>
          <w:rFonts w:ascii="Times New Roman" w:hAnsi="Times New Roman" w:cs="Times New Roman"/>
          <w:sz w:val="28"/>
          <w:szCs w:val="28"/>
        </w:rPr>
      </w:pPr>
      <w:r w:rsidRPr="000002D8">
        <w:rPr>
          <w:rFonts w:ascii="Times New Roman" w:hAnsi="Times New Roman" w:cs="Times New Roman"/>
          <w:sz w:val="28"/>
          <w:szCs w:val="28"/>
        </w:rPr>
        <w:t xml:space="preserve">У Конотопському районі протягом 2023 – 2024 проводилась підготовка лікарів, які надають первинну медико-санітарну допомогу, з питань надання психологічної допомоги в рамках Всеукраїнської програми ментального здоров’я «Ти як?», ініційованої першою леді України Оленою </w:t>
      </w:r>
      <w:proofErr w:type="spellStart"/>
      <w:r w:rsidRPr="000002D8">
        <w:rPr>
          <w:rFonts w:ascii="Times New Roman" w:hAnsi="Times New Roman" w:cs="Times New Roman"/>
          <w:sz w:val="28"/>
          <w:szCs w:val="28"/>
        </w:rPr>
        <w:t>Зеленською</w:t>
      </w:r>
      <w:proofErr w:type="spellEnd"/>
      <w:r w:rsidRPr="000002D8">
        <w:rPr>
          <w:rFonts w:ascii="Times New Roman" w:hAnsi="Times New Roman" w:cs="Times New Roman"/>
          <w:sz w:val="28"/>
          <w:szCs w:val="28"/>
        </w:rPr>
        <w:t>. Відповідну підготовку пройш</w:t>
      </w:r>
      <w:r w:rsidR="00C150BF" w:rsidRPr="000002D8">
        <w:rPr>
          <w:rFonts w:ascii="Times New Roman" w:hAnsi="Times New Roman" w:cs="Times New Roman"/>
          <w:sz w:val="28"/>
          <w:szCs w:val="28"/>
        </w:rPr>
        <w:t>ов</w:t>
      </w:r>
      <w:r w:rsidRPr="000002D8">
        <w:rPr>
          <w:rFonts w:ascii="Times New Roman" w:hAnsi="Times New Roman" w:cs="Times New Roman"/>
          <w:sz w:val="28"/>
          <w:szCs w:val="28"/>
        </w:rPr>
        <w:t xml:space="preserve"> 101 лікар первинної ланки закладів охорони здоров’я територіальних громад Конотопського району.</w:t>
      </w:r>
    </w:p>
    <w:p w:rsidR="00541F91" w:rsidRPr="000002D8" w:rsidRDefault="00541F91" w:rsidP="00A97EFF">
      <w:pPr>
        <w:tabs>
          <w:tab w:val="left" w:pos="567"/>
        </w:tabs>
        <w:spacing w:after="0" w:line="240" w:lineRule="auto"/>
        <w:ind w:firstLine="567"/>
        <w:jc w:val="both"/>
        <w:rPr>
          <w:rFonts w:ascii="Times New Roman" w:hAnsi="Times New Roman" w:cs="Times New Roman"/>
          <w:sz w:val="28"/>
          <w:szCs w:val="28"/>
        </w:rPr>
      </w:pPr>
      <w:r w:rsidRPr="000002D8">
        <w:rPr>
          <w:rFonts w:ascii="Times New Roman" w:hAnsi="Times New Roman" w:cs="Times New Roman"/>
          <w:sz w:val="28"/>
          <w:szCs w:val="28"/>
        </w:rPr>
        <w:t xml:space="preserve">Протягом 2024 року проводився моніторинг захворюваності населення Конотопського району на гострі вірусні респіраторні інфекції, в тому числі на грип та COVID-19. Проводилась інформаційно-роз’яснювальна робота серед населення району щодо запобігання та профілактики захворювань на ГРВІ, в тому числі на грип та COVID-19. Акцентувалась увага на дотриманні карантинних вимог у період ускладненої епідеміологічної ситуації з ГРВІ та здійснювалась популяризація вакцинації від грипу та COVID-19. </w:t>
      </w:r>
    </w:p>
    <w:p w:rsidR="00541F91" w:rsidRPr="000002D8" w:rsidRDefault="00541F91" w:rsidP="00A97EFF">
      <w:pPr>
        <w:shd w:val="clear" w:color="auto" w:fill="FFFFFF"/>
        <w:spacing w:after="0" w:line="240" w:lineRule="auto"/>
        <w:ind w:firstLine="567"/>
        <w:jc w:val="both"/>
        <w:textAlignment w:val="center"/>
        <w:rPr>
          <w:rFonts w:ascii="Times New Roman" w:hAnsi="Times New Roman" w:cs="Times New Roman"/>
          <w:sz w:val="28"/>
          <w:szCs w:val="28"/>
          <w:lang w:eastAsia="uk-UA"/>
        </w:rPr>
      </w:pPr>
      <w:r w:rsidRPr="000002D8">
        <w:rPr>
          <w:rFonts w:ascii="Times New Roman" w:hAnsi="Times New Roman" w:cs="Times New Roman"/>
          <w:sz w:val="28"/>
          <w:szCs w:val="28"/>
          <w:lang w:eastAsia="uk-UA"/>
        </w:rPr>
        <w:t xml:space="preserve">Санітарно-просвітня робота щодо доступної та безоплатної вакцинації, як найбільш ефективного методу запобігання тяжких наслідків захворювання, з населенням району та батьками дітей проводиться постійно. </w:t>
      </w:r>
    </w:p>
    <w:p w:rsidR="00EA7C1B" w:rsidRPr="000002D8" w:rsidRDefault="00541F91" w:rsidP="00A97EFF">
      <w:pPr>
        <w:spacing w:after="0" w:line="240" w:lineRule="auto"/>
        <w:ind w:firstLine="567"/>
        <w:jc w:val="both"/>
        <w:rPr>
          <w:rFonts w:ascii="Times New Roman" w:hAnsi="Times New Roman" w:cs="Times New Roman"/>
          <w:sz w:val="28"/>
          <w:szCs w:val="28"/>
        </w:rPr>
      </w:pPr>
      <w:r w:rsidRPr="000002D8">
        <w:rPr>
          <w:rFonts w:ascii="Times New Roman" w:hAnsi="Times New Roman" w:cs="Times New Roman"/>
          <w:sz w:val="28"/>
          <w:szCs w:val="28"/>
        </w:rPr>
        <w:t>Для покращення ситуації щодо охоплення профілактичними щепленнями населення спільно з територіальними громадами району протягом 202</w:t>
      </w:r>
      <w:r w:rsidR="00E174E1" w:rsidRPr="000002D8">
        <w:rPr>
          <w:rFonts w:ascii="Times New Roman" w:hAnsi="Times New Roman" w:cs="Times New Roman"/>
          <w:sz w:val="28"/>
          <w:szCs w:val="28"/>
        </w:rPr>
        <w:t>4</w:t>
      </w:r>
      <w:r w:rsidRPr="000002D8">
        <w:rPr>
          <w:rFonts w:ascii="Times New Roman" w:hAnsi="Times New Roman" w:cs="Times New Roman"/>
          <w:sz w:val="28"/>
          <w:szCs w:val="28"/>
        </w:rPr>
        <w:t xml:space="preserve"> року проводилась санітарно-освітня робота; інформаційно-роз’яснювальна робота серед батьків, котрі відмовляються від щеплень своїм дітям; забезпечення доступності до послуг вакцинації як підлягаючого контингенту, так і вимушено переміщених осіб; аналіз виконання обсягів виконання профілактичних щеплень.</w:t>
      </w:r>
    </w:p>
    <w:p w:rsidR="00DD27CA" w:rsidRPr="000002D8" w:rsidRDefault="00DD27CA" w:rsidP="000023A5">
      <w:pPr>
        <w:shd w:val="clear" w:color="auto" w:fill="FFFFFF"/>
        <w:spacing w:after="0" w:line="240" w:lineRule="auto"/>
        <w:jc w:val="both"/>
        <w:rPr>
          <w:rFonts w:ascii="Times New Roman" w:eastAsia="Times New Roman" w:hAnsi="Times New Roman" w:cs="Times New Roman"/>
          <w:b/>
          <w:sz w:val="28"/>
          <w:szCs w:val="28"/>
          <w:lang w:eastAsia="uk-UA"/>
        </w:rPr>
      </w:pPr>
    </w:p>
    <w:p w:rsidR="000023A5" w:rsidRPr="000002D8" w:rsidRDefault="000023A5" w:rsidP="000023A5">
      <w:pPr>
        <w:shd w:val="clear" w:color="auto" w:fill="FFFFFF"/>
        <w:spacing w:after="0" w:line="240" w:lineRule="auto"/>
        <w:jc w:val="both"/>
        <w:rPr>
          <w:rFonts w:ascii="Times New Roman" w:eastAsia="Times New Roman" w:hAnsi="Times New Roman" w:cs="Times New Roman"/>
          <w:b/>
          <w:sz w:val="28"/>
          <w:szCs w:val="28"/>
          <w:lang w:eastAsia="uk-UA"/>
        </w:rPr>
      </w:pPr>
    </w:p>
    <w:p w:rsidR="000023A5" w:rsidRPr="000002D8" w:rsidRDefault="000023A5" w:rsidP="000023A5">
      <w:pPr>
        <w:shd w:val="clear" w:color="auto" w:fill="FFFFFF"/>
        <w:spacing w:after="0" w:line="240" w:lineRule="auto"/>
        <w:jc w:val="both"/>
        <w:rPr>
          <w:rFonts w:ascii="Times New Roman" w:eastAsia="Times New Roman" w:hAnsi="Times New Roman" w:cs="Times New Roman"/>
          <w:b/>
          <w:sz w:val="28"/>
          <w:szCs w:val="28"/>
          <w:lang w:eastAsia="uk-UA"/>
        </w:rPr>
      </w:pPr>
      <w:r w:rsidRPr="000002D8">
        <w:rPr>
          <w:rFonts w:ascii="Times New Roman" w:eastAsia="Times New Roman" w:hAnsi="Times New Roman" w:cs="Times New Roman"/>
          <w:b/>
          <w:sz w:val="28"/>
          <w:szCs w:val="28"/>
          <w:lang w:eastAsia="uk-UA"/>
        </w:rPr>
        <w:t>Начальник відділу освіти, охорони</w:t>
      </w:r>
    </w:p>
    <w:p w:rsidR="000023A5" w:rsidRPr="000002D8" w:rsidRDefault="000023A5" w:rsidP="000023A5">
      <w:pPr>
        <w:shd w:val="clear" w:color="auto" w:fill="FFFFFF"/>
        <w:spacing w:after="0" w:line="240" w:lineRule="auto"/>
        <w:jc w:val="both"/>
        <w:rPr>
          <w:rFonts w:ascii="Times New Roman" w:eastAsia="Times New Roman" w:hAnsi="Times New Roman" w:cs="Times New Roman"/>
          <w:b/>
          <w:sz w:val="28"/>
          <w:szCs w:val="28"/>
          <w:lang w:eastAsia="uk-UA"/>
        </w:rPr>
      </w:pPr>
      <w:r w:rsidRPr="000002D8">
        <w:rPr>
          <w:rFonts w:ascii="Times New Roman" w:eastAsia="Times New Roman" w:hAnsi="Times New Roman" w:cs="Times New Roman"/>
          <w:b/>
          <w:sz w:val="28"/>
          <w:szCs w:val="28"/>
          <w:lang w:eastAsia="uk-UA"/>
        </w:rPr>
        <w:t xml:space="preserve">здоров’я, культури, спорту Конотопської </w:t>
      </w:r>
    </w:p>
    <w:p w:rsidR="000023A5" w:rsidRPr="000002D8" w:rsidRDefault="000023A5" w:rsidP="000023A5">
      <w:pPr>
        <w:shd w:val="clear" w:color="auto" w:fill="FFFFFF"/>
        <w:spacing w:after="0" w:line="240" w:lineRule="auto"/>
        <w:jc w:val="both"/>
        <w:rPr>
          <w:rFonts w:ascii="Times New Roman" w:eastAsia="Times New Roman" w:hAnsi="Times New Roman" w:cs="Times New Roman"/>
          <w:b/>
          <w:sz w:val="28"/>
          <w:szCs w:val="28"/>
          <w:lang w:eastAsia="uk-UA"/>
        </w:rPr>
      </w:pPr>
      <w:r w:rsidRPr="000002D8">
        <w:rPr>
          <w:rFonts w:ascii="Times New Roman" w:eastAsia="Times New Roman" w:hAnsi="Times New Roman" w:cs="Times New Roman"/>
          <w:b/>
          <w:sz w:val="28"/>
          <w:szCs w:val="28"/>
          <w:lang w:eastAsia="uk-UA"/>
        </w:rPr>
        <w:t>районної державної адміністрації</w:t>
      </w:r>
      <w:r w:rsidRPr="000002D8">
        <w:rPr>
          <w:rFonts w:ascii="Times New Roman" w:eastAsia="Times New Roman" w:hAnsi="Times New Roman" w:cs="Times New Roman"/>
          <w:b/>
          <w:sz w:val="28"/>
          <w:szCs w:val="28"/>
          <w:lang w:eastAsia="uk-UA"/>
        </w:rPr>
        <w:tab/>
      </w:r>
      <w:r w:rsidRPr="000002D8">
        <w:rPr>
          <w:rFonts w:ascii="Times New Roman" w:eastAsia="Times New Roman" w:hAnsi="Times New Roman" w:cs="Times New Roman"/>
          <w:b/>
          <w:sz w:val="28"/>
          <w:szCs w:val="28"/>
          <w:lang w:eastAsia="uk-UA"/>
        </w:rPr>
        <w:tab/>
      </w:r>
      <w:r w:rsidRPr="000002D8">
        <w:rPr>
          <w:rFonts w:ascii="Times New Roman" w:eastAsia="Times New Roman" w:hAnsi="Times New Roman" w:cs="Times New Roman"/>
          <w:b/>
          <w:sz w:val="28"/>
          <w:szCs w:val="28"/>
          <w:lang w:eastAsia="uk-UA"/>
        </w:rPr>
        <w:tab/>
      </w:r>
      <w:r w:rsidRPr="000002D8">
        <w:rPr>
          <w:rFonts w:ascii="Times New Roman" w:eastAsia="Times New Roman" w:hAnsi="Times New Roman" w:cs="Times New Roman"/>
          <w:b/>
          <w:sz w:val="28"/>
          <w:szCs w:val="28"/>
          <w:lang w:eastAsia="uk-UA"/>
        </w:rPr>
        <w:tab/>
      </w:r>
      <w:r w:rsidRPr="000002D8">
        <w:rPr>
          <w:rFonts w:ascii="Times New Roman" w:eastAsia="Times New Roman" w:hAnsi="Times New Roman" w:cs="Times New Roman"/>
          <w:b/>
          <w:sz w:val="28"/>
          <w:szCs w:val="28"/>
          <w:lang w:eastAsia="uk-UA"/>
        </w:rPr>
        <w:tab/>
        <w:t xml:space="preserve"> Микола ВЕРБНЯК</w:t>
      </w:r>
    </w:p>
    <w:sectPr w:rsidR="000023A5" w:rsidRPr="000002D8" w:rsidSect="000002D8">
      <w:headerReference w:type="default" r:id="rId8"/>
      <w:headerReference w:type="first" r:id="rId9"/>
      <w:pgSz w:w="11906" w:h="16838"/>
      <w:pgMar w:top="993" w:right="567" w:bottom="426" w:left="1701"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80C" w:rsidRDefault="0015780C" w:rsidP="000A33F6">
      <w:pPr>
        <w:rPr>
          <w:rFonts w:cs="Times New Roman"/>
        </w:rPr>
      </w:pPr>
      <w:r>
        <w:rPr>
          <w:rFonts w:cs="Times New Roman"/>
        </w:rPr>
        <w:separator/>
      </w:r>
    </w:p>
  </w:endnote>
  <w:endnote w:type="continuationSeparator" w:id="0">
    <w:p w:rsidR="0015780C" w:rsidRDefault="0015780C" w:rsidP="000A33F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etersburg">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80C" w:rsidRDefault="0015780C" w:rsidP="000A33F6">
      <w:pPr>
        <w:rPr>
          <w:rFonts w:cs="Times New Roman"/>
        </w:rPr>
      </w:pPr>
      <w:r>
        <w:rPr>
          <w:rFonts w:cs="Times New Roman"/>
        </w:rPr>
        <w:separator/>
      </w:r>
    </w:p>
  </w:footnote>
  <w:footnote w:type="continuationSeparator" w:id="0">
    <w:p w:rsidR="0015780C" w:rsidRDefault="0015780C" w:rsidP="000A33F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693499"/>
      <w:docPartObj>
        <w:docPartGallery w:val="Page Numbers (Top of Page)"/>
        <w:docPartUnique/>
      </w:docPartObj>
    </w:sdtPr>
    <w:sdtContent>
      <w:p w:rsidR="000002D8" w:rsidRDefault="000002D8">
        <w:pPr>
          <w:pStyle w:val="a7"/>
          <w:jc w:val="center"/>
        </w:pPr>
        <w:r>
          <w:fldChar w:fldCharType="begin"/>
        </w:r>
        <w:r>
          <w:instrText>PAGE   \* MERGEFORMAT</w:instrText>
        </w:r>
        <w:r>
          <w:fldChar w:fldCharType="separate"/>
        </w:r>
        <w:r>
          <w:rPr>
            <w:lang w:val="ru-RU"/>
          </w:rPr>
          <w:t>2</w:t>
        </w:r>
        <w:r>
          <w:fldChar w:fldCharType="end"/>
        </w:r>
      </w:p>
    </w:sdtContent>
  </w:sdt>
  <w:p w:rsidR="00EA7932" w:rsidRDefault="00EA79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2D8" w:rsidRDefault="000002D8">
    <w:pPr>
      <w:pStyle w:val="a7"/>
      <w:jc w:val="center"/>
    </w:pPr>
  </w:p>
  <w:p w:rsidR="000002D8" w:rsidRDefault="000002D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385C"/>
    <w:multiLevelType w:val="hybridMultilevel"/>
    <w:tmpl w:val="D3FA94A4"/>
    <w:lvl w:ilvl="0" w:tplc="E6E6BE4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64D625F"/>
    <w:multiLevelType w:val="multilevel"/>
    <w:tmpl w:val="3B546160"/>
    <w:lvl w:ilvl="0">
      <w:start w:val="1"/>
      <w:numFmt w:val="decimal"/>
      <w:lvlText w:val="%1."/>
      <w:lvlJc w:val="left"/>
      <w:pPr>
        <w:ind w:left="720" w:hanging="360"/>
      </w:pPr>
      <w:rPr>
        <w:rFonts w:cs="Times New Roman"/>
        <w:sz w:val="28"/>
        <w:szCs w:val="28"/>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15:restartNumberingAfterBreak="0">
    <w:nsid w:val="07CB3196"/>
    <w:multiLevelType w:val="multilevel"/>
    <w:tmpl w:val="25C8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F4832"/>
    <w:multiLevelType w:val="multilevel"/>
    <w:tmpl w:val="FCD2CE6E"/>
    <w:lvl w:ilvl="0">
      <w:start w:val="1"/>
      <w:numFmt w:val="decimal"/>
      <w:lvlText w:val="%1."/>
      <w:lvlJc w:val="left"/>
      <w:pPr>
        <w:ind w:left="710" w:firstLine="425"/>
      </w:pPr>
      <w:rPr>
        <w:rFonts w:ascii="Antiqua" w:eastAsia="Times New Roman" w:hAnsi="Antiqua" w:cs="Times New Roman" w:hint="default"/>
        <w:b w:val="0"/>
        <w:bCs w:val="0"/>
        <w:color w:val="000000"/>
        <w:sz w:val="26"/>
        <w:szCs w:val="26"/>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 w15:restartNumberingAfterBreak="0">
    <w:nsid w:val="10961075"/>
    <w:multiLevelType w:val="multilevel"/>
    <w:tmpl w:val="271227E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15:restartNumberingAfterBreak="0">
    <w:nsid w:val="12451F31"/>
    <w:multiLevelType w:val="multilevel"/>
    <w:tmpl w:val="8CF417F4"/>
    <w:lvl w:ilvl="0">
      <w:start w:val="1"/>
      <w:numFmt w:val="decimal"/>
      <w:lvlText w:val="%1)"/>
      <w:lvlJc w:val="left"/>
      <w:pPr>
        <w:ind w:left="720" w:hanging="360"/>
      </w:pPr>
      <w:rPr>
        <w:rFonts w:cs="Times New Roman"/>
        <w:color w:val="00000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15:restartNumberingAfterBreak="0">
    <w:nsid w:val="12C83B03"/>
    <w:multiLevelType w:val="multilevel"/>
    <w:tmpl w:val="4A0AD35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15:restartNumberingAfterBreak="0">
    <w:nsid w:val="16614BC3"/>
    <w:multiLevelType w:val="multilevel"/>
    <w:tmpl w:val="1E54EF88"/>
    <w:lvl w:ilvl="0">
      <w:start w:val="1"/>
      <w:numFmt w:val="decimal"/>
      <w:lvlText w:val="%1."/>
      <w:lvlJc w:val="left"/>
      <w:pPr>
        <w:ind w:left="720" w:hanging="360"/>
      </w:pPr>
      <w:rPr>
        <w:rFonts w:cs="Times New Roman"/>
        <w:sz w:val="28"/>
        <w:szCs w:val="28"/>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15:restartNumberingAfterBreak="0">
    <w:nsid w:val="17694D12"/>
    <w:multiLevelType w:val="hybridMultilevel"/>
    <w:tmpl w:val="6CFA1E02"/>
    <w:lvl w:ilvl="0" w:tplc="317AA368">
      <w:start w:val="20"/>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280205F4"/>
    <w:multiLevelType w:val="multilevel"/>
    <w:tmpl w:val="ABEE78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C4371"/>
    <w:multiLevelType w:val="multilevel"/>
    <w:tmpl w:val="14B4998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2EFE7D21"/>
    <w:multiLevelType w:val="multilevel"/>
    <w:tmpl w:val="496AC43C"/>
    <w:lvl w:ilvl="0">
      <w:start w:val="1"/>
      <w:numFmt w:val="decimal"/>
      <w:lvlText w:val="%1."/>
      <w:lvlJc w:val="left"/>
      <w:pPr>
        <w:ind w:left="1495" w:hanging="360"/>
      </w:pPr>
      <w:rPr>
        <w:rFonts w:cs="Times New Roman"/>
        <w:u w:val="none"/>
      </w:rPr>
    </w:lvl>
    <w:lvl w:ilvl="1">
      <w:start w:val="1"/>
      <w:numFmt w:val="decimal"/>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31152B78"/>
    <w:multiLevelType w:val="hybridMultilevel"/>
    <w:tmpl w:val="C57A77C8"/>
    <w:lvl w:ilvl="0" w:tplc="2990D76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121032C"/>
    <w:multiLevelType w:val="hybridMultilevel"/>
    <w:tmpl w:val="3C642696"/>
    <w:lvl w:ilvl="0" w:tplc="7C1A7244">
      <w:start w:val="11"/>
      <w:numFmt w:val="bullet"/>
      <w:lvlText w:val="-"/>
      <w:lvlJc w:val="left"/>
      <w:pPr>
        <w:ind w:left="961" w:hanging="360"/>
      </w:pPr>
      <w:rPr>
        <w:rFonts w:ascii="Times New Roman" w:eastAsia="Calibri" w:hAnsi="Times New Roman" w:cs="Times New Roman"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4" w15:restartNumberingAfterBreak="0">
    <w:nsid w:val="38182E74"/>
    <w:multiLevelType w:val="hybridMultilevel"/>
    <w:tmpl w:val="2F52CC6E"/>
    <w:lvl w:ilvl="0" w:tplc="FB88487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1C10F6"/>
    <w:multiLevelType w:val="multilevel"/>
    <w:tmpl w:val="9FB42960"/>
    <w:lvl w:ilvl="0">
      <w:start w:val="1"/>
      <w:numFmt w:val="decimal"/>
      <w:lvlText w:val="%1."/>
      <w:lvlJc w:val="left"/>
      <w:pPr>
        <w:ind w:left="786" w:firstLine="425"/>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6" w15:restartNumberingAfterBreak="0">
    <w:nsid w:val="42673772"/>
    <w:multiLevelType w:val="hybridMultilevel"/>
    <w:tmpl w:val="60A402D6"/>
    <w:lvl w:ilvl="0" w:tplc="BBBCC12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0D4FEF"/>
    <w:multiLevelType w:val="multilevel"/>
    <w:tmpl w:val="83D05960"/>
    <w:lvl w:ilvl="0">
      <w:start w:val="1"/>
      <w:numFmt w:val="decimal"/>
      <w:lvlText w:val="%1."/>
      <w:lvlJc w:val="left"/>
      <w:pPr>
        <w:ind w:left="2694" w:firstLine="425"/>
      </w:pPr>
      <w:rPr>
        <w:rFonts w:ascii="Times New Roman" w:eastAsia="Times New Roman" w:hAnsi="Times New Roman" w:cs="Times New Roman"/>
        <w:b/>
        <w:bCs/>
        <w:color w:val="000000"/>
        <w:sz w:val="28"/>
        <w:szCs w:val="28"/>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8" w15:restartNumberingAfterBreak="0">
    <w:nsid w:val="50CB5117"/>
    <w:multiLevelType w:val="multilevel"/>
    <w:tmpl w:val="3990BBE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15:restartNumberingAfterBreak="0">
    <w:nsid w:val="51D64DA8"/>
    <w:multiLevelType w:val="hybridMultilevel"/>
    <w:tmpl w:val="65A0327E"/>
    <w:lvl w:ilvl="0" w:tplc="029A2B5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3FC3FBF"/>
    <w:multiLevelType w:val="hybridMultilevel"/>
    <w:tmpl w:val="258840EA"/>
    <w:lvl w:ilvl="0" w:tplc="BC14C766">
      <w:start w:val="190"/>
      <w:numFmt w:val="decimal"/>
      <w:lvlText w:val="%1."/>
      <w:lvlJc w:val="left"/>
      <w:pPr>
        <w:tabs>
          <w:tab w:val="num" w:pos="1050"/>
        </w:tabs>
        <w:ind w:left="1050" w:hanging="5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1" w15:restartNumberingAfterBreak="0">
    <w:nsid w:val="5B631D76"/>
    <w:multiLevelType w:val="multilevel"/>
    <w:tmpl w:val="CD4A1FF0"/>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2" w15:restartNumberingAfterBreak="0">
    <w:nsid w:val="5C1E44A2"/>
    <w:multiLevelType w:val="multilevel"/>
    <w:tmpl w:val="9D16FF8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64B71EB8"/>
    <w:multiLevelType w:val="hybridMultilevel"/>
    <w:tmpl w:val="D13A33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77A0B0E"/>
    <w:multiLevelType w:val="hybridMultilevel"/>
    <w:tmpl w:val="91F883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02A4F5F"/>
    <w:multiLevelType w:val="hybridMultilevel"/>
    <w:tmpl w:val="29667D82"/>
    <w:lvl w:ilvl="0" w:tplc="8A4E4122">
      <w:start w:val="1"/>
      <w:numFmt w:val="decimal"/>
      <w:lvlText w:val="%1."/>
      <w:lvlJc w:val="left"/>
      <w:pPr>
        <w:tabs>
          <w:tab w:val="num" w:pos="1"/>
        </w:tabs>
        <w:ind w:left="1" w:firstLine="567"/>
      </w:pPr>
      <w:rPr>
        <w:rFonts w:cs="Times New Roman" w:hint="default"/>
        <w:b w:val="0"/>
        <w:bCs w:val="0"/>
      </w:rPr>
    </w:lvl>
    <w:lvl w:ilvl="1" w:tplc="04220019">
      <w:start w:val="1"/>
      <w:numFmt w:val="lowerLetter"/>
      <w:lvlText w:val="%2."/>
      <w:lvlJc w:val="left"/>
      <w:pPr>
        <w:tabs>
          <w:tab w:val="num" w:pos="1440"/>
        </w:tabs>
        <w:ind w:left="1440" w:hanging="360"/>
      </w:pPr>
      <w:rPr>
        <w:rFonts w:cs="Times New Roman" w:hint="default"/>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6" w15:restartNumberingAfterBreak="0">
    <w:nsid w:val="7C910D49"/>
    <w:multiLevelType w:val="multilevel"/>
    <w:tmpl w:val="B6184ED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7" w15:restartNumberingAfterBreak="0">
    <w:nsid w:val="7E0C5505"/>
    <w:multiLevelType w:val="multilevel"/>
    <w:tmpl w:val="AC14F20A"/>
    <w:lvl w:ilvl="0">
      <w:start w:val="1"/>
      <w:numFmt w:val="upperRoman"/>
      <w:lvlText w:val="%1."/>
      <w:lvlJc w:val="right"/>
      <w:pPr>
        <w:ind w:left="720" w:firstLine="360"/>
      </w:pPr>
      <w:rPr>
        <w:rFonts w:cs="Times New Roman"/>
        <w:color w:val="000000"/>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8" w15:restartNumberingAfterBreak="0">
    <w:nsid w:val="7F0E1954"/>
    <w:multiLevelType w:val="multilevel"/>
    <w:tmpl w:val="D96807F2"/>
    <w:lvl w:ilvl="0">
      <w:start w:val="1"/>
      <w:numFmt w:val="decimal"/>
      <w:lvlText w:val="%1)"/>
      <w:lvlJc w:val="left"/>
      <w:pPr>
        <w:ind w:left="2052" w:firstLine="925"/>
      </w:pPr>
      <w:rPr>
        <w:rFonts w:cs="Times New Roman"/>
        <w:strike w:val="0"/>
        <w:color w:val="000000"/>
      </w:rPr>
    </w:lvl>
    <w:lvl w:ilvl="1">
      <w:start w:val="1"/>
      <w:numFmt w:val="lowerLetter"/>
      <w:lvlText w:val="%2."/>
      <w:lvlJc w:val="left"/>
      <w:pPr>
        <w:ind w:left="2007" w:firstLine="1647"/>
      </w:pPr>
      <w:rPr>
        <w:rFonts w:cs="Times New Roman"/>
      </w:rPr>
    </w:lvl>
    <w:lvl w:ilvl="2">
      <w:start w:val="1"/>
      <w:numFmt w:val="lowerRoman"/>
      <w:lvlText w:val="%3."/>
      <w:lvlJc w:val="right"/>
      <w:pPr>
        <w:ind w:left="2727" w:firstLine="2547"/>
      </w:pPr>
      <w:rPr>
        <w:rFonts w:cs="Times New Roman"/>
      </w:rPr>
    </w:lvl>
    <w:lvl w:ilvl="3">
      <w:start w:val="1"/>
      <w:numFmt w:val="decimal"/>
      <w:lvlText w:val="%4."/>
      <w:lvlJc w:val="left"/>
      <w:pPr>
        <w:ind w:left="3447" w:firstLine="3087"/>
      </w:pPr>
      <w:rPr>
        <w:rFonts w:cs="Times New Roman"/>
      </w:rPr>
    </w:lvl>
    <w:lvl w:ilvl="4">
      <w:start w:val="1"/>
      <w:numFmt w:val="lowerLetter"/>
      <w:lvlText w:val="%5."/>
      <w:lvlJc w:val="left"/>
      <w:pPr>
        <w:ind w:left="4167" w:firstLine="3807"/>
      </w:pPr>
      <w:rPr>
        <w:rFonts w:cs="Times New Roman"/>
      </w:rPr>
    </w:lvl>
    <w:lvl w:ilvl="5">
      <w:start w:val="1"/>
      <w:numFmt w:val="lowerRoman"/>
      <w:lvlText w:val="%6."/>
      <w:lvlJc w:val="right"/>
      <w:pPr>
        <w:ind w:left="4887" w:firstLine="4707"/>
      </w:pPr>
      <w:rPr>
        <w:rFonts w:cs="Times New Roman"/>
      </w:rPr>
    </w:lvl>
    <w:lvl w:ilvl="6">
      <w:start w:val="1"/>
      <w:numFmt w:val="decimal"/>
      <w:lvlText w:val="%7."/>
      <w:lvlJc w:val="left"/>
      <w:pPr>
        <w:ind w:left="5607" w:firstLine="5247"/>
      </w:pPr>
      <w:rPr>
        <w:rFonts w:cs="Times New Roman"/>
      </w:rPr>
    </w:lvl>
    <w:lvl w:ilvl="7">
      <w:start w:val="1"/>
      <w:numFmt w:val="lowerLetter"/>
      <w:lvlText w:val="%8."/>
      <w:lvlJc w:val="left"/>
      <w:pPr>
        <w:ind w:left="6327" w:firstLine="5967"/>
      </w:pPr>
      <w:rPr>
        <w:rFonts w:cs="Times New Roman"/>
      </w:rPr>
    </w:lvl>
    <w:lvl w:ilvl="8">
      <w:start w:val="1"/>
      <w:numFmt w:val="lowerRoman"/>
      <w:lvlText w:val="%9."/>
      <w:lvlJc w:val="right"/>
      <w:pPr>
        <w:ind w:left="7047" w:firstLine="6867"/>
      </w:pPr>
      <w:rPr>
        <w:rFonts w:cs="Times New Roman"/>
      </w:rPr>
    </w:lvl>
  </w:abstractNum>
  <w:num w:numId="1">
    <w:abstractNumId w:val="4"/>
  </w:num>
  <w:num w:numId="2">
    <w:abstractNumId w:val="7"/>
  </w:num>
  <w:num w:numId="3">
    <w:abstractNumId w:val="18"/>
  </w:num>
  <w:num w:numId="4">
    <w:abstractNumId w:val="26"/>
  </w:num>
  <w:num w:numId="5">
    <w:abstractNumId w:val="1"/>
  </w:num>
  <w:num w:numId="6">
    <w:abstractNumId w:val="11"/>
  </w:num>
  <w:num w:numId="7">
    <w:abstractNumId w:val="21"/>
  </w:num>
  <w:num w:numId="8">
    <w:abstractNumId w:val="22"/>
  </w:num>
  <w:num w:numId="9">
    <w:abstractNumId w:val="27"/>
  </w:num>
  <w:num w:numId="10">
    <w:abstractNumId w:val="3"/>
  </w:num>
  <w:num w:numId="11">
    <w:abstractNumId w:val="28"/>
  </w:num>
  <w:num w:numId="12">
    <w:abstractNumId w:val="17"/>
  </w:num>
  <w:num w:numId="13">
    <w:abstractNumId w:val="5"/>
  </w:num>
  <w:num w:numId="14">
    <w:abstractNumId w:val="10"/>
  </w:num>
  <w:num w:numId="15">
    <w:abstractNumId w:val="6"/>
  </w:num>
  <w:num w:numId="16">
    <w:abstractNumId w:val="1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0"/>
  </w:num>
  <w:num w:numId="20">
    <w:abstractNumId w:val="13"/>
  </w:num>
  <w:num w:numId="21">
    <w:abstractNumId w:val="8"/>
  </w:num>
  <w:num w:numId="22">
    <w:abstractNumId w:val="16"/>
  </w:num>
  <w:num w:numId="23">
    <w:abstractNumId w:val="12"/>
  </w:num>
  <w:num w:numId="24">
    <w:abstractNumId w:val="24"/>
  </w:num>
  <w:num w:numId="25">
    <w:abstractNumId w:val="19"/>
  </w:num>
  <w:num w:numId="26">
    <w:abstractNumId w:val="14"/>
  </w:num>
  <w:num w:numId="27">
    <w:abstractNumId w:val="23"/>
  </w:num>
  <w:num w:numId="28">
    <w:abstractNumId w:val="9"/>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02"/>
    <w:rsid w:val="000002D8"/>
    <w:rsid w:val="000023A5"/>
    <w:rsid w:val="000028DB"/>
    <w:rsid w:val="0000688D"/>
    <w:rsid w:val="00006AB5"/>
    <w:rsid w:val="000077D3"/>
    <w:rsid w:val="00012EC3"/>
    <w:rsid w:val="00016595"/>
    <w:rsid w:val="00017573"/>
    <w:rsid w:val="00017645"/>
    <w:rsid w:val="000209F6"/>
    <w:rsid w:val="00020C36"/>
    <w:rsid w:val="000238DB"/>
    <w:rsid w:val="000241DB"/>
    <w:rsid w:val="00027EEA"/>
    <w:rsid w:val="000305DB"/>
    <w:rsid w:val="000307CD"/>
    <w:rsid w:val="00032D09"/>
    <w:rsid w:val="00032F1A"/>
    <w:rsid w:val="000342F0"/>
    <w:rsid w:val="00044019"/>
    <w:rsid w:val="00044280"/>
    <w:rsid w:val="000460A5"/>
    <w:rsid w:val="0004621B"/>
    <w:rsid w:val="00046FD3"/>
    <w:rsid w:val="0005021A"/>
    <w:rsid w:val="00052D64"/>
    <w:rsid w:val="00053074"/>
    <w:rsid w:val="00055819"/>
    <w:rsid w:val="00060679"/>
    <w:rsid w:val="0006458E"/>
    <w:rsid w:val="0006592E"/>
    <w:rsid w:val="00066450"/>
    <w:rsid w:val="000671EC"/>
    <w:rsid w:val="00072051"/>
    <w:rsid w:val="00072A48"/>
    <w:rsid w:val="00074C86"/>
    <w:rsid w:val="0007792A"/>
    <w:rsid w:val="000837D0"/>
    <w:rsid w:val="0009086B"/>
    <w:rsid w:val="00096A20"/>
    <w:rsid w:val="00097B3F"/>
    <w:rsid w:val="000A0A9C"/>
    <w:rsid w:val="000A18D3"/>
    <w:rsid w:val="000A2B26"/>
    <w:rsid w:val="000A33F6"/>
    <w:rsid w:val="000A37C7"/>
    <w:rsid w:val="000A40D3"/>
    <w:rsid w:val="000A62E5"/>
    <w:rsid w:val="000A7939"/>
    <w:rsid w:val="000B1A3E"/>
    <w:rsid w:val="000B1C40"/>
    <w:rsid w:val="000B3783"/>
    <w:rsid w:val="000B6178"/>
    <w:rsid w:val="000B6BD2"/>
    <w:rsid w:val="000B71F9"/>
    <w:rsid w:val="000C359F"/>
    <w:rsid w:val="000C3665"/>
    <w:rsid w:val="000C3686"/>
    <w:rsid w:val="000C3B57"/>
    <w:rsid w:val="000C513A"/>
    <w:rsid w:val="000C7E72"/>
    <w:rsid w:val="000D0364"/>
    <w:rsid w:val="000D24E0"/>
    <w:rsid w:val="000D4997"/>
    <w:rsid w:val="000D5319"/>
    <w:rsid w:val="000E49D9"/>
    <w:rsid w:val="000E4EDC"/>
    <w:rsid w:val="000E6853"/>
    <w:rsid w:val="000F00A0"/>
    <w:rsid w:val="000F11B4"/>
    <w:rsid w:val="000F3782"/>
    <w:rsid w:val="000F3ADC"/>
    <w:rsid w:val="000F412C"/>
    <w:rsid w:val="00100AC9"/>
    <w:rsid w:val="00102825"/>
    <w:rsid w:val="00104151"/>
    <w:rsid w:val="00104CCE"/>
    <w:rsid w:val="00111541"/>
    <w:rsid w:val="00111C55"/>
    <w:rsid w:val="00112537"/>
    <w:rsid w:val="00114C13"/>
    <w:rsid w:val="00115AFE"/>
    <w:rsid w:val="00116024"/>
    <w:rsid w:val="00116186"/>
    <w:rsid w:val="00120B30"/>
    <w:rsid w:val="0012113A"/>
    <w:rsid w:val="00124067"/>
    <w:rsid w:val="001245C4"/>
    <w:rsid w:val="00125492"/>
    <w:rsid w:val="001266B3"/>
    <w:rsid w:val="00126AC5"/>
    <w:rsid w:val="00126C90"/>
    <w:rsid w:val="0013042F"/>
    <w:rsid w:val="001319F0"/>
    <w:rsid w:val="00134733"/>
    <w:rsid w:val="00135C90"/>
    <w:rsid w:val="00144EFE"/>
    <w:rsid w:val="00146B4D"/>
    <w:rsid w:val="001502E9"/>
    <w:rsid w:val="00151489"/>
    <w:rsid w:val="00151683"/>
    <w:rsid w:val="0015333F"/>
    <w:rsid w:val="00154EC1"/>
    <w:rsid w:val="0015558B"/>
    <w:rsid w:val="00156033"/>
    <w:rsid w:val="001566F6"/>
    <w:rsid w:val="00157138"/>
    <w:rsid w:val="0015780C"/>
    <w:rsid w:val="00161B62"/>
    <w:rsid w:val="0016445C"/>
    <w:rsid w:val="00166DCD"/>
    <w:rsid w:val="00167B5B"/>
    <w:rsid w:val="00171FA8"/>
    <w:rsid w:val="00173854"/>
    <w:rsid w:val="0018068D"/>
    <w:rsid w:val="00180CA2"/>
    <w:rsid w:val="0018301B"/>
    <w:rsid w:val="001834B1"/>
    <w:rsid w:val="001852CD"/>
    <w:rsid w:val="00187055"/>
    <w:rsid w:val="00187B49"/>
    <w:rsid w:val="001919B0"/>
    <w:rsid w:val="0019415C"/>
    <w:rsid w:val="00196822"/>
    <w:rsid w:val="001973B2"/>
    <w:rsid w:val="001A1667"/>
    <w:rsid w:val="001A176B"/>
    <w:rsid w:val="001A2204"/>
    <w:rsid w:val="001A44E0"/>
    <w:rsid w:val="001A4DA7"/>
    <w:rsid w:val="001A7464"/>
    <w:rsid w:val="001A7D67"/>
    <w:rsid w:val="001B205E"/>
    <w:rsid w:val="001B6086"/>
    <w:rsid w:val="001C3BC9"/>
    <w:rsid w:val="001C5D4D"/>
    <w:rsid w:val="001D323B"/>
    <w:rsid w:val="001D3C68"/>
    <w:rsid w:val="001D3E2B"/>
    <w:rsid w:val="001D71AD"/>
    <w:rsid w:val="001D733D"/>
    <w:rsid w:val="001E6E64"/>
    <w:rsid w:val="001E7149"/>
    <w:rsid w:val="001F21F7"/>
    <w:rsid w:val="001F5DC8"/>
    <w:rsid w:val="001F6CD6"/>
    <w:rsid w:val="001F6ED7"/>
    <w:rsid w:val="001F7319"/>
    <w:rsid w:val="00201504"/>
    <w:rsid w:val="002017C1"/>
    <w:rsid w:val="00202A8C"/>
    <w:rsid w:val="00206141"/>
    <w:rsid w:val="00210383"/>
    <w:rsid w:val="00211C1B"/>
    <w:rsid w:val="00212786"/>
    <w:rsid w:val="00214482"/>
    <w:rsid w:val="002150BC"/>
    <w:rsid w:val="00216BC2"/>
    <w:rsid w:val="002205DB"/>
    <w:rsid w:val="0022067E"/>
    <w:rsid w:val="00221ADB"/>
    <w:rsid w:val="00224001"/>
    <w:rsid w:val="00227E7A"/>
    <w:rsid w:val="00232029"/>
    <w:rsid w:val="002320C1"/>
    <w:rsid w:val="00234DCD"/>
    <w:rsid w:val="00234E61"/>
    <w:rsid w:val="0023601C"/>
    <w:rsid w:val="002371B8"/>
    <w:rsid w:val="00240431"/>
    <w:rsid w:val="0024360B"/>
    <w:rsid w:val="00243CC2"/>
    <w:rsid w:val="00243DE7"/>
    <w:rsid w:val="00245831"/>
    <w:rsid w:val="00247D98"/>
    <w:rsid w:val="00251737"/>
    <w:rsid w:val="00253481"/>
    <w:rsid w:val="00257043"/>
    <w:rsid w:val="00257645"/>
    <w:rsid w:val="00257CE7"/>
    <w:rsid w:val="00260540"/>
    <w:rsid w:val="00261B70"/>
    <w:rsid w:val="00265F7D"/>
    <w:rsid w:val="00266B1E"/>
    <w:rsid w:val="00270BEB"/>
    <w:rsid w:val="002714AC"/>
    <w:rsid w:val="00272EDF"/>
    <w:rsid w:val="00281016"/>
    <w:rsid w:val="00282120"/>
    <w:rsid w:val="00282C58"/>
    <w:rsid w:val="0028372D"/>
    <w:rsid w:val="002857EB"/>
    <w:rsid w:val="0028763C"/>
    <w:rsid w:val="0028788A"/>
    <w:rsid w:val="002900EF"/>
    <w:rsid w:val="00291785"/>
    <w:rsid w:val="00295891"/>
    <w:rsid w:val="0029701F"/>
    <w:rsid w:val="002A07E1"/>
    <w:rsid w:val="002A0EC1"/>
    <w:rsid w:val="002A19E6"/>
    <w:rsid w:val="002A653A"/>
    <w:rsid w:val="002A6C63"/>
    <w:rsid w:val="002A7C5B"/>
    <w:rsid w:val="002B2DE2"/>
    <w:rsid w:val="002B3D00"/>
    <w:rsid w:val="002B56DC"/>
    <w:rsid w:val="002B60E8"/>
    <w:rsid w:val="002B6B50"/>
    <w:rsid w:val="002B6F01"/>
    <w:rsid w:val="002C1646"/>
    <w:rsid w:val="002C294A"/>
    <w:rsid w:val="002C2B24"/>
    <w:rsid w:val="002C61DD"/>
    <w:rsid w:val="002D1091"/>
    <w:rsid w:val="002D1654"/>
    <w:rsid w:val="002D2336"/>
    <w:rsid w:val="002E006E"/>
    <w:rsid w:val="002E1985"/>
    <w:rsid w:val="002E35CB"/>
    <w:rsid w:val="002E3F34"/>
    <w:rsid w:val="002E4790"/>
    <w:rsid w:val="002E6ACE"/>
    <w:rsid w:val="002F0667"/>
    <w:rsid w:val="002F1819"/>
    <w:rsid w:val="002F2A6A"/>
    <w:rsid w:val="002F34FC"/>
    <w:rsid w:val="002F3D3F"/>
    <w:rsid w:val="002F4A75"/>
    <w:rsid w:val="002F4EA2"/>
    <w:rsid w:val="002F56D7"/>
    <w:rsid w:val="002F6A6E"/>
    <w:rsid w:val="00301EB4"/>
    <w:rsid w:val="00303242"/>
    <w:rsid w:val="00303F9D"/>
    <w:rsid w:val="00304EC4"/>
    <w:rsid w:val="003066F3"/>
    <w:rsid w:val="003068A0"/>
    <w:rsid w:val="00307E1D"/>
    <w:rsid w:val="0031074A"/>
    <w:rsid w:val="003119FA"/>
    <w:rsid w:val="00312024"/>
    <w:rsid w:val="003130B1"/>
    <w:rsid w:val="00313969"/>
    <w:rsid w:val="00314838"/>
    <w:rsid w:val="00314DB2"/>
    <w:rsid w:val="00320290"/>
    <w:rsid w:val="00320589"/>
    <w:rsid w:val="00321B62"/>
    <w:rsid w:val="003226C8"/>
    <w:rsid w:val="003310C7"/>
    <w:rsid w:val="00332D33"/>
    <w:rsid w:val="00337C09"/>
    <w:rsid w:val="00342129"/>
    <w:rsid w:val="003453DE"/>
    <w:rsid w:val="00345A48"/>
    <w:rsid w:val="00353F1A"/>
    <w:rsid w:val="00355046"/>
    <w:rsid w:val="00355496"/>
    <w:rsid w:val="00356ACA"/>
    <w:rsid w:val="00356CA9"/>
    <w:rsid w:val="00357CAE"/>
    <w:rsid w:val="003612D4"/>
    <w:rsid w:val="00363618"/>
    <w:rsid w:val="003643BD"/>
    <w:rsid w:val="00364681"/>
    <w:rsid w:val="0036499A"/>
    <w:rsid w:val="00367276"/>
    <w:rsid w:val="00370102"/>
    <w:rsid w:val="0037310D"/>
    <w:rsid w:val="00377DC7"/>
    <w:rsid w:val="003832B5"/>
    <w:rsid w:val="003835D1"/>
    <w:rsid w:val="003844A1"/>
    <w:rsid w:val="003938F3"/>
    <w:rsid w:val="00393DE9"/>
    <w:rsid w:val="003A164C"/>
    <w:rsid w:val="003A209A"/>
    <w:rsid w:val="003A2738"/>
    <w:rsid w:val="003A3C0D"/>
    <w:rsid w:val="003A562D"/>
    <w:rsid w:val="003A5D67"/>
    <w:rsid w:val="003A6EED"/>
    <w:rsid w:val="003A722E"/>
    <w:rsid w:val="003A73F1"/>
    <w:rsid w:val="003A784D"/>
    <w:rsid w:val="003B05B1"/>
    <w:rsid w:val="003B1F41"/>
    <w:rsid w:val="003B637F"/>
    <w:rsid w:val="003B6709"/>
    <w:rsid w:val="003C0C5B"/>
    <w:rsid w:val="003C187B"/>
    <w:rsid w:val="003C4BF2"/>
    <w:rsid w:val="003C4C01"/>
    <w:rsid w:val="003C59FA"/>
    <w:rsid w:val="003D22DB"/>
    <w:rsid w:val="003D3190"/>
    <w:rsid w:val="003E106C"/>
    <w:rsid w:val="003E5ACB"/>
    <w:rsid w:val="003E7E99"/>
    <w:rsid w:val="003F0647"/>
    <w:rsid w:val="003F1569"/>
    <w:rsid w:val="003F1C99"/>
    <w:rsid w:val="003F334C"/>
    <w:rsid w:val="003F4316"/>
    <w:rsid w:val="003F4F10"/>
    <w:rsid w:val="003F52E1"/>
    <w:rsid w:val="003F6B18"/>
    <w:rsid w:val="0040007E"/>
    <w:rsid w:val="004005A5"/>
    <w:rsid w:val="0040068C"/>
    <w:rsid w:val="00402C61"/>
    <w:rsid w:val="00404D10"/>
    <w:rsid w:val="00404E1B"/>
    <w:rsid w:val="004057D4"/>
    <w:rsid w:val="00410911"/>
    <w:rsid w:val="00412AD3"/>
    <w:rsid w:val="00414F1A"/>
    <w:rsid w:val="00422FCC"/>
    <w:rsid w:val="004233C1"/>
    <w:rsid w:val="00425509"/>
    <w:rsid w:val="00425F6D"/>
    <w:rsid w:val="00427CE2"/>
    <w:rsid w:val="0043281B"/>
    <w:rsid w:val="00433FF4"/>
    <w:rsid w:val="00440A6F"/>
    <w:rsid w:val="004412D0"/>
    <w:rsid w:val="004432AD"/>
    <w:rsid w:val="004434A6"/>
    <w:rsid w:val="004500D2"/>
    <w:rsid w:val="0045083F"/>
    <w:rsid w:val="00450FDF"/>
    <w:rsid w:val="00452BDB"/>
    <w:rsid w:val="00454E36"/>
    <w:rsid w:val="00460633"/>
    <w:rsid w:val="004618E4"/>
    <w:rsid w:val="00461BC3"/>
    <w:rsid w:val="0046484C"/>
    <w:rsid w:val="00473E47"/>
    <w:rsid w:val="00487043"/>
    <w:rsid w:val="00491DD9"/>
    <w:rsid w:val="004A172D"/>
    <w:rsid w:val="004A4A48"/>
    <w:rsid w:val="004A7B30"/>
    <w:rsid w:val="004B17EB"/>
    <w:rsid w:val="004B20C4"/>
    <w:rsid w:val="004B38FA"/>
    <w:rsid w:val="004B3F2F"/>
    <w:rsid w:val="004B7DD4"/>
    <w:rsid w:val="004C15DD"/>
    <w:rsid w:val="004C22BF"/>
    <w:rsid w:val="004C3A1C"/>
    <w:rsid w:val="004D20C1"/>
    <w:rsid w:val="004D2FAA"/>
    <w:rsid w:val="004D58E2"/>
    <w:rsid w:val="004D7593"/>
    <w:rsid w:val="004D778C"/>
    <w:rsid w:val="004E094D"/>
    <w:rsid w:val="004E0F0B"/>
    <w:rsid w:val="004E7018"/>
    <w:rsid w:val="004E72B2"/>
    <w:rsid w:val="004F4D83"/>
    <w:rsid w:val="004F7A8A"/>
    <w:rsid w:val="0050061D"/>
    <w:rsid w:val="00500F5D"/>
    <w:rsid w:val="005031DB"/>
    <w:rsid w:val="00505E8E"/>
    <w:rsid w:val="005072CB"/>
    <w:rsid w:val="00510B34"/>
    <w:rsid w:val="005232A0"/>
    <w:rsid w:val="00523369"/>
    <w:rsid w:val="00523C7B"/>
    <w:rsid w:val="0053260E"/>
    <w:rsid w:val="00534C12"/>
    <w:rsid w:val="00534D84"/>
    <w:rsid w:val="005353BA"/>
    <w:rsid w:val="00541C37"/>
    <w:rsid w:val="00541F91"/>
    <w:rsid w:val="00542D63"/>
    <w:rsid w:val="00544B54"/>
    <w:rsid w:val="005465B9"/>
    <w:rsid w:val="0055276A"/>
    <w:rsid w:val="00556EDF"/>
    <w:rsid w:val="005571B3"/>
    <w:rsid w:val="00557769"/>
    <w:rsid w:val="005605BE"/>
    <w:rsid w:val="00561722"/>
    <w:rsid w:val="00561A3A"/>
    <w:rsid w:val="0056216C"/>
    <w:rsid w:val="0056372C"/>
    <w:rsid w:val="00564ADB"/>
    <w:rsid w:val="005673A5"/>
    <w:rsid w:val="0057084F"/>
    <w:rsid w:val="00573AAF"/>
    <w:rsid w:val="00577D2B"/>
    <w:rsid w:val="00580F58"/>
    <w:rsid w:val="0058383D"/>
    <w:rsid w:val="00584C90"/>
    <w:rsid w:val="00587980"/>
    <w:rsid w:val="005879B4"/>
    <w:rsid w:val="00592E99"/>
    <w:rsid w:val="00593888"/>
    <w:rsid w:val="005956CC"/>
    <w:rsid w:val="005A012A"/>
    <w:rsid w:val="005A0F5D"/>
    <w:rsid w:val="005A2C9E"/>
    <w:rsid w:val="005A5B24"/>
    <w:rsid w:val="005B24EE"/>
    <w:rsid w:val="005B4A86"/>
    <w:rsid w:val="005B4E18"/>
    <w:rsid w:val="005B5810"/>
    <w:rsid w:val="005B7C48"/>
    <w:rsid w:val="005C28BB"/>
    <w:rsid w:val="005C3B95"/>
    <w:rsid w:val="005E0E87"/>
    <w:rsid w:val="005E357A"/>
    <w:rsid w:val="005E38D3"/>
    <w:rsid w:val="005E484D"/>
    <w:rsid w:val="005E77FD"/>
    <w:rsid w:val="005E7A5F"/>
    <w:rsid w:val="005F4B34"/>
    <w:rsid w:val="005F59B7"/>
    <w:rsid w:val="005F7118"/>
    <w:rsid w:val="005F7F80"/>
    <w:rsid w:val="00604A72"/>
    <w:rsid w:val="00604EB8"/>
    <w:rsid w:val="00605B68"/>
    <w:rsid w:val="00605D88"/>
    <w:rsid w:val="00605F78"/>
    <w:rsid w:val="00606382"/>
    <w:rsid w:val="00606BC3"/>
    <w:rsid w:val="00616787"/>
    <w:rsid w:val="00620BCE"/>
    <w:rsid w:val="0062113C"/>
    <w:rsid w:val="006221A8"/>
    <w:rsid w:val="0062416C"/>
    <w:rsid w:val="006276E4"/>
    <w:rsid w:val="00630D72"/>
    <w:rsid w:val="0063434D"/>
    <w:rsid w:val="00634A68"/>
    <w:rsid w:val="00634C40"/>
    <w:rsid w:val="006365F7"/>
    <w:rsid w:val="00636CB9"/>
    <w:rsid w:val="0063727D"/>
    <w:rsid w:val="006377D6"/>
    <w:rsid w:val="00640323"/>
    <w:rsid w:val="00640BBE"/>
    <w:rsid w:val="006438F4"/>
    <w:rsid w:val="00650653"/>
    <w:rsid w:val="00653BBC"/>
    <w:rsid w:val="00655D82"/>
    <w:rsid w:val="00656EB3"/>
    <w:rsid w:val="00656F79"/>
    <w:rsid w:val="00657464"/>
    <w:rsid w:val="006627B0"/>
    <w:rsid w:val="00663DAD"/>
    <w:rsid w:val="00666C59"/>
    <w:rsid w:val="006677B0"/>
    <w:rsid w:val="00670604"/>
    <w:rsid w:val="00670FB3"/>
    <w:rsid w:val="00671D08"/>
    <w:rsid w:val="00682F1D"/>
    <w:rsid w:val="00687337"/>
    <w:rsid w:val="00690640"/>
    <w:rsid w:val="00690F4A"/>
    <w:rsid w:val="00693323"/>
    <w:rsid w:val="00694369"/>
    <w:rsid w:val="00694750"/>
    <w:rsid w:val="006961BB"/>
    <w:rsid w:val="00696E85"/>
    <w:rsid w:val="006970DE"/>
    <w:rsid w:val="006A088B"/>
    <w:rsid w:val="006A0B04"/>
    <w:rsid w:val="006A2F05"/>
    <w:rsid w:val="006B27A4"/>
    <w:rsid w:val="006B3D6F"/>
    <w:rsid w:val="006B5E10"/>
    <w:rsid w:val="006B6252"/>
    <w:rsid w:val="006B66C3"/>
    <w:rsid w:val="006B7E5B"/>
    <w:rsid w:val="006C018F"/>
    <w:rsid w:val="006C0491"/>
    <w:rsid w:val="006C0B5C"/>
    <w:rsid w:val="006C0D97"/>
    <w:rsid w:val="006C0DE9"/>
    <w:rsid w:val="006C1946"/>
    <w:rsid w:val="006C313E"/>
    <w:rsid w:val="006C34A5"/>
    <w:rsid w:val="006C3E5E"/>
    <w:rsid w:val="006C5948"/>
    <w:rsid w:val="006D2E89"/>
    <w:rsid w:val="006D74A7"/>
    <w:rsid w:val="006E2484"/>
    <w:rsid w:val="006E3BF5"/>
    <w:rsid w:val="006E6745"/>
    <w:rsid w:val="006E682D"/>
    <w:rsid w:val="006E6BD2"/>
    <w:rsid w:val="006F3B41"/>
    <w:rsid w:val="006F5ECE"/>
    <w:rsid w:val="006F7BC0"/>
    <w:rsid w:val="00703386"/>
    <w:rsid w:val="0070646D"/>
    <w:rsid w:val="007064A6"/>
    <w:rsid w:val="00706650"/>
    <w:rsid w:val="00706CEB"/>
    <w:rsid w:val="00712239"/>
    <w:rsid w:val="007137D1"/>
    <w:rsid w:val="0071597E"/>
    <w:rsid w:val="00716E33"/>
    <w:rsid w:val="007171AF"/>
    <w:rsid w:val="00721827"/>
    <w:rsid w:val="00724CA3"/>
    <w:rsid w:val="0072502F"/>
    <w:rsid w:val="0072507B"/>
    <w:rsid w:val="00725343"/>
    <w:rsid w:val="00726B21"/>
    <w:rsid w:val="007301C6"/>
    <w:rsid w:val="007304A7"/>
    <w:rsid w:val="00730972"/>
    <w:rsid w:val="0073150C"/>
    <w:rsid w:val="00735F00"/>
    <w:rsid w:val="00741AEE"/>
    <w:rsid w:val="00747EF4"/>
    <w:rsid w:val="007537B2"/>
    <w:rsid w:val="007537BF"/>
    <w:rsid w:val="00760C9C"/>
    <w:rsid w:val="007622C5"/>
    <w:rsid w:val="00762905"/>
    <w:rsid w:val="00764FD5"/>
    <w:rsid w:val="00765B9B"/>
    <w:rsid w:val="0076787B"/>
    <w:rsid w:val="0077216D"/>
    <w:rsid w:val="007752AB"/>
    <w:rsid w:val="007753AA"/>
    <w:rsid w:val="007774CF"/>
    <w:rsid w:val="00780541"/>
    <w:rsid w:val="00783257"/>
    <w:rsid w:val="007866C9"/>
    <w:rsid w:val="00790EAF"/>
    <w:rsid w:val="00793DA1"/>
    <w:rsid w:val="00794510"/>
    <w:rsid w:val="00794894"/>
    <w:rsid w:val="007956DB"/>
    <w:rsid w:val="00795864"/>
    <w:rsid w:val="00797C9F"/>
    <w:rsid w:val="007A0D1D"/>
    <w:rsid w:val="007A6501"/>
    <w:rsid w:val="007A6655"/>
    <w:rsid w:val="007B2329"/>
    <w:rsid w:val="007C37FC"/>
    <w:rsid w:val="007C3D25"/>
    <w:rsid w:val="007C3D7F"/>
    <w:rsid w:val="007C53A4"/>
    <w:rsid w:val="007C55AF"/>
    <w:rsid w:val="007C596D"/>
    <w:rsid w:val="007D0375"/>
    <w:rsid w:val="007D44F7"/>
    <w:rsid w:val="007D4AB7"/>
    <w:rsid w:val="007D52CF"/>
    <w:rsid w:val="007E11E8"/>
    <w:rsid w:val="007E2BE6"/>
    <w:rsid w:val="007E30E9"/>
    <w:rsid w:val="007E5286"/>
    <w:rsid w:val="007E57A5"/>
    <w:rsid w:val="007E677F"/>
    <w:rsid w:val="00801FEE"/>
    <w:rsid w:val="00804F97"/>
    <w:rsid w:val="00821C87"/>
    <w:rsid w:val="00822659"/>
    <w:rsid w:val="0082291A"/>
    <w:rsid w:val="00823F00"/>
    <w:rsid w:val="008246C2"/>
    <w:rsid w:val="00825B01"/>
    <w:rsid w:val="0083041E"/>
    <w:rsid w:val="008340E8"/>
    <w:rsid w:val="00834726"/>
    <w:rsid w:val="008364A8"/>
    <w:rsid w:val="00841B2F"/>
    <w:rsid w:val="00841B3A"/>
    <w:rsid w:val="008425DE"/>
    <w:rsid w:val="00846C79"/>
    <w:rsid w:val="00847435"/>
    <w:rsid w:val="00855B21"/>
    <w:rsid w:val="00856CBB"/>
    <w:rsid w:val="00856EE8"/>
    <w:rsid w:val="00861B60"/>
    <w:rsid w:val="008672D1"/>
    <w:rsid w:val="008676EA"/>
    <w:rsid w:val="00870342"/>
    <w:rsid w:val="00877CA2"/>
    <w:rsid w:val="008832A0"/>
    <w:rsid w:val="00883C10"/>
    <w:rsid w:val="00883DB5"/>
    <w:rsid w:val="008860B1"/>
    <w:rsid w:val="00890990"/>
    <w:rsid w:val="00890FC8"/>
    <w:rsid w:val="00891BFA"/>
    <w:rsid w:val="00892534"/>
    <w:rsid w:val="00894966"/>
    <w:rsid w:val="008A6707"/>
    <w:rsid w:val="008B0AB9"/>
    <w:rsid w:val="008B0E69"/>
    <w:rsid w:val="008B1771"/>
    <w:rsid w:val="008B33D7"/>
    <w:rsid w:val="008B3C13"/>
    <w:rsid w:val="008B4375"/>
    <w:rsid w:val="008B4F66"/>
    <w:rsid w:val="008B6F8A"/>
    <w:rsid w:val="008B7DF4"/>
    <w:rsid w:val="008C09AD"/>
    <w:rsid w:val="008C0F00"/>
    <w:rsid w:val="008C7963"/>
    <w:rsid w:val="008D005A"/>
    <w:rsid w:val="008D00C6"/>
    <w:rsid w:val="008D026C"/>
    <w:rsid w:val="008D400B"/>
    <w:rsid w:val="008D4FF0"/>
    <w:rsid w:val="008D6329"/>
    <w:rsid w:val="008E14B0"/>
    <w:rsid w:val="008E1AE4"/>
    <w:rsid w:val="008E5DC1"/>
    <w:rsid w:val="008E609E"/>
    <w:rsid w:val="008E69D8"/>
    <w:rsid w:val="008E709D"/>
    <w:rsid w:val="008F0E97"/>
    <w:rsid w:val="008F3F84"/>
    <w:rsid w:val="008F44A4"/>
    <w:rsid w:val="008F4A82"/>
    <w:rsid w:val="00901C7D"/>
    <w:rsid w:val="00902D0D"/>
    <w:rsid w:val="00903B91"/>
    <w:rsid w:val="00911414"/>
    <w:rsid w:val="0091313A"/>
    <w:rsid w:val="0091326F"/>
    <w:rsid w:val="00920FD6"/>
    <w:rsid w:val="0092150A"/>
    <w:rsid w:val="00922E1B"/>
    <w:rsid w:val="00924E7D"/>
    <w:rsid w:val="009260C3"/>
    <w:rsid w:val="0092724F"/>
    <w:rsid w:val="009307E4"/>
    <w:rsid w:val="00932CED"/>
    <w:rsid w:val="009336DC"/>
    <w:rsid w:val="00934351"/>
    <w:rsid w:val="009365DF"/>
    <w:rsid w:val="009366FF"/>
    <w:rsid w:val="00936BDF"/>
    <w:rsid w:val="00937DEA"/>
    <w:rsid w:val="0094014D"/>
    <w:rsid w:val="00941BAE"/>
    <w:rsid w:val="00944729"/>
    <w:rsid w:val="00945853"/>
    <w:rsid w:val="00945EB8"/>
    <w:rsid w:val="00947DDE"/>
    <w:rsid w:val="00952D6F"/>
    <w:rsid w:val="00954B21"/>
    <w:rsid w:val="00955178"/>
    <w:rsid w:val="00955953"/>
    <w:rsid w:val="009576EB"/>
    <w:rsid w:val="009638CD"/>
    <w:rsid w:val="009648CC"/>
    <w:rsid w:val="009650C7"/>
    <w:rsid w:val="0096567B"/>
    <w:rsid w:val="009677A4"/>
    <w:rsid w:val="00970133"/>
    <w:rsid w:val="00970A59"/>
    <w:rsid w:val="0097272D"/>
    <w:rsid w:val="009737D8"/>
    <w:rsid w:val="00983E74"/>
    <w:rsid w:val="00983F5C"/>
    <w:rsid w:val="00987EF8"/>
    <w:rsid w:val="009A08B8"/>
    <w:rsid w:val="009A3487"/>
    <w:rsid w:val="009A4584"/>
    <w:rsid w:val="009A4C3A"/>
    <w:rsid w:val="009A59D9"/>
    <w:rsid w:val="009A68E2"/>
    <w:rsid w:val="009A6BAD"/>
    <w:rsid w:val="009B3450"/>
    <w:rsid w:val="009B5D34"/>
    <w:rsid w:val="009B6A63"/>
    <w:rsid w:val="009C0852"/>
    <w:rsid w:val="009C0B3E"/>
    <w:rsid w:val="009C1C92"/>
    <w:rsid w:val="009C3696"/>
    <w:rsid w:val="009D2FC9"/>
    <w:rsid w:val="009D5FB3"/>
    <w:rsid w:val="009D621F"/>
    <w:rsid w:val="009E40CD"/>
    <w:rsid w:val="009E597A"/>
    <w:rsid w:val="009E606C"/>
    <w:rsid w:val="009E6BED"/>
    <w:rsid w:val="009E70D2"/>
    <w:rsid w:val="009E7231"/>
    <w:rsid w:val="009E78C7"/>
    <w:rsid w:val="009F068E"/>
    <w:rsid w:val="009F0AE5"/>
    <w:rsid w:val="009F0CDB"/>
    <w:rsid w:val="009F2DEF"/>
    <w:rsid w:val="009F4D69"/>
    <w:rsid w:val="00A01619"/>
    <w:rsid w:val="00A029DA"/>
    <w:rsid w:val="00A03A23"/>
    <w:rsid w:val="00A047A3"/>
    <w:rsid w:val="00A103D9"/>
    <w:rsid w:val="00A121D4"/>
    <w:rsid w:val="00A12300"/>
    <w:rsid w:val="00A14408"/>
    <w:rsid w:val="00A1735F"/>
    <w:rsid w:val="00A2379E"/>
    <w:rsid w:val="00A23C06"/>
    <w:rsid w:val="00A25FC8"/>
    <w:rsid w:val="00A27240"/>
    <w:rsid w:val="00A27A93"/>
    <w:rsid w:val="00A302B5"/>
    <w:rsid w:val="00A31513"/>
    <w:rsid w:val="00A31B26"/>
    <w:rsid w:val="00A326CF"/>
    <w:rsid w:val="00A37E4D"/>
    <w:rsid w:val="00A40890"/>
    <w:rsid w:val="00A40EF9"/>
    <w:rsid w:val="00A43787"/>
    <w:rsid w:val="00A44BC7"/>
    <w:rsid w:val="00A4542A"/>
    <w:rsid w:val="00A45B0E"/>
    <w:rsid w:val="00A51601"/>
    <w:rsid w:val="00A5198C"/>
    <w:rsid w:val="00A51B09"/>
    <w:rsid w:val="00A5286A"/>
    <w:rsid w:val="00A52C56"/>
    <w:rsid w:val="00A52EA7"/>
    <w:rsid w:val="00A55531"/>
    <w:rsid w:val="00A567FB"/>
    <w:rsid w:val="00A60B1D"/>
    <w:rsid w:val="00A63DBE"/>
    <w:rsid w:val="00A63E8E"/>
    <w:rsid w:val="00A6449D"/>
    <w:rsid w:val="00A703D7"/>
    <w:rsid w:val="00A704C2"/>
    <w:rsid w:val="00A707DC"/>
    <w:rsid w:val="00A71091"/>
    <w:rsid w:val="00A742E2"/>
    <w:rsid w:val="00A75025"/>
    <w:rsid w:val="00A76624"/>
    <w:rsid w:val="00A8118E"/>
    <w:rsid w:val="00A822E9"/>
    <w:rsid w:val="00A85D97"/>
    <w:rsid w:val="00A91C25"/>
    <w:rsid w:val="00A91CEE"/>
    <w:rsid w:val="00A931DD"/>
    <w:rsid w:val="00A97EFF"/>
    <w:rsid w:val="00AA49EC"/>
    <w:rsid w:val="00AA627D"/>
    <w:rsid w:val="00AB14C5"/>
    <w:rsid w:val="00AB19F7"/>
    <w:rsid w:val="00AB55A1"/>
    <w:rsid w:val="00AB55B7"/>
    <w:rsid w:val="00AB5D59"/>
    <w:rsid w:val="00AB6093"/>
    <w:rsid w:val="00AB64C3"/>
    <w:rsid w:val="00AC1A0E"/>
    <w:rsid w:val="00AC2618"/>
    <w:rsid w:val="00AC46FD"/>
    <w:rsid w:val="00AC6BFD"/>
    <w:rsid w:val="00AD050E"/>
    <w:rsid w:val="00AD3281"/>
    <w:rsid w:val="00AD466A"/>
    <w:rsid w:val="00AD7216"/>
    <w:rsid w:val="00AE5B57"/>
    <w:rsid w:val="00AE71E5"/>
    <w:rsid w:val="00AF6CB6"/>
    <w:rsid w:val="00B01C37"/>
    <w:rsid w:val="00B072B5"/>
    <w:rsid w:val="00B07A93"/>
    <w:rsid w:val="00B15BAA"/>
    <w:rsid w:val="00B17070"/>
    <w:rsid w:val="00B20B9B"/>
    <w:rsid w:val="00B2201C"/>
    <w:rsid w:val="00B2227F"/>
    <w:rsid w:val="00B22D43"/>
    <w:rsid w:val="00B265B5"/>
    <w:rsid w:val="00B32116"/>
    <w:rsid w:val="00B32C04"/>
    <w:rsid w:val="00B34879"/>
    <w:rsid w:val="00B35FB5"/>
    <w:rsid w:val="00B4490C"/>
    <w:rsid w:val="00B50DAC"/>
    <w:rsid w:val="00B510C5"/>
    <w:rsid w:val="00B55EDC"/>
    <w:rsid w:val="00B57313"/>
    <w:rsid w:val="00B574A0"/>
    <w:rsid w:val="00B60BD0"/>
    <w:rsid w:val="00B62282"/>
    <w:rsid w:val="00B62F32"/>
    <w:rsid w:val="00B677EF"/>
    <w:rsid w:val="00B70229"/>
    <w:rsid w:val="00B70EAB"/>
    <w:rsid w:val="00B717BD"/>
    <w:rsid w:val="00B7330D"/>
    <w:rsid w:val="00B75820"/>
    <w:rsid w:val="00B75BF1"/>
    <w:rsid w:val="00B807A9"/>
    <w:rsid w:val="00B835C2"/>
    <w:rsid w:val="00B83D28"/>
    <w:rsid w:val="00B85938"/>
    <w:rsid w:val="00B873A6"/>
    <w:rsid w:val="00B915D9"/>
    <w:rsid w:val="00B94900"/>
    <w:rsid w:val="00B94AE1"/>
    <w:rsid w:val="00B97976"/>
    <w:rsid w:val="00BA1981"/>
    <w:rsid w:val="00BA354F"/>
    <w:rsid w:val="00BA38E7"/>
    <w:rsid w:val="00BA4153"/>
    <w:rsid w:val="00BA4174"/>
    <w:rsid w:val="00BA5B91"/>
    <w:rsid w:val="00BA5C7C"/>
    <w:rsid w:val="00BB0397"/>
    <w:rsid w:val="00BB0EC3"/>
    <w:rsid w:val="00BB162E"/>
    <w:rsid w:val="00BB1AB2"/>
    <w:rsid w:val="00BB21F4"/>
    <w:rsid w:val="00BB50FF"/>
    <w:rsid w:val="00BB6B91"/>
    <w:rsid w:val="00BB7554"/>
    <w:rsid w:val="00BB7930"/>
    <w:rsid w:val="00BC0155"/>
    <w:rsid w:val="00BC1B53"/>
    <w:rsid w:val="00BC5C22"/>
    <w:rsid w:val="00BC6DBF"/>
    <w:rsid w:val="00BD2D68"/>
    <w:rsid w:val="00BD2DF7"/>
    <w:rsid w:val="00BD3939"/>
    <w:rsid w:val="00BD3F86"/>
    <w:rsid w:val="00BE3617"/>
    <w:rsid w:val="00BE3DE4"/>
    <w:rsid w:val="00BE6061"/>
    <w:rsid w:val="00BE7AAF"/>
    <w:rsid w:val="00BF30DE"/>
    <w:rsid w:val="00BF3AED"/>
    <w:rsid w:val="00BF3EC2"/>
    <w:rsid w:val="00BF63D9"/>
    <w:rsid w:val="00BF649A"/>
    <w:rsid w:val="00BF66D5"/>
    <w:rsid w:val="00C006BF"/>
    <w:rsid w:val="00C01770"/>
    <w:rsid w:val="00C02A35"/>
    <w:rsid w:val="00C06DF1"/>
    <w:rsid w:val="00C1024D"/>
    <w:rsid w:val="00C11365"/>
    <w:rsid w:val="00C150BF"/>
    <w:rsid w:val="00C155AC"/>
    <w:rsid w:val="00C17E53"/>
    <w:rsid w:val="00C2113F"/>
    <w:rsid w:val="00C22DC9"/>
    <w:rsid w:val="00C23E61"/>
    <w:rsid w:val="00C30BBC"/>
    <w:rsid w:val="00C33602"/>
    <w:rsid w:val="00C40DB6"/>
    <w:rsid w:val="00C429BD"/>
    <w:rsid w:val="00C46916"/>
    <w:rsid w:val="00C471D5"/>
    <w:rsid w:val="00C57FBF"/>
    <w:rsid w:val="00C61212"/>
    <w:rsid w:val="00C6250A"/>
    <w:rsid w:val="00C631B9"/>
    <w:rsid w:val="00C63FFA"/>
    <w:rsid w:val="00C70311"/>
    <w:rsid w:val="00C7346E"/>
    <w:rsid w:val="00C77E61"/>
    <w:rsid w:val="00C77E7E"/>
    <w:rsid w:val="00C8043B"/>
    <w:rsid w:val="00C92A08"/>
    <w:rsid w:val="00C9500F"/>
    <w:rsid w:val="00C976A0"/>
    <w:rsid w:val="00CA02F4"/>
    <w:rsid w:val="00CA0F96"/>
    <w:rsid w:val="00CA177A"/>
    <w:rsid w:val="00CA25BF"/>
    <w:rsid w:val="00CA3CB2"/>
    <w:rsid w:val="00CA5474"/>
    <w:rsid w:val="00CA75F1"/>
    <w:rsid w:val="00CA7ED0"/>
    <w:rsid w:val="00CB08D9"/>
    <w:rsid w:val="00CB1F8A"/>
    <w:rsid w:val="00CB3106"/>
    <w:rsid w:val="00CB3123"/>
    <w:rsid w:val="00CB6A6A"/>
    <w:rsid w:val="00CC0EA3"/>
    <w:rsid w:val="00CC245A"/>
    <w:rsid w:val="00CC3B2E"/>
    <w:rsid w:val="00CC41BC"/>
    <w:rsid w:val="00CC4EE1"/>
    <w:rsid w:val="00CC507C"/>
    <w:rsid w:val="00CC577E"/>
    <w:rsid w:val="00CC5D8D"/>
    <w:rsid w:val="00CC645B"/>
    <w:rsid w:val="00CC6641"/>
    <w:rsid w:val="00CD042C"/>
    <w:rsid w:val="00CD0CAA"/>
    <w:rsid w:val="00CD3D4D"/>
    <w:rsid w:val="00CD5BD9"/>
    <w:rsid w:val="00CD6C54"/>
    <w:rsid w:val="00CE0DCE"/>
    <w:rsid w:val="00CE1647"/>
    <w:rsid w:val="00CE2944"/>
    <w:rsid w:val="00CE294A"/>
    <w:rsid w:val="00CE727A"/>
    <w:rsid w:val="00CF39E6"/>
    <w:rsid w:val="00CF3C0B"/>
    <w:rsid w:val="00CF7A49"/>
    <w:rsid w:val="00D0038E"/>
    <w:rsid w:val="00D01F7A"/>
    <w:rsid w:val="00D0264E"/>
    <w:rsid w:val="00D030FB"/>
    <w:rsid w:val="00D054D1"/>
    <w:rsid w:val="00D06573"/>
    <w:rsid w:val="00D119D4"/>
    <w:rsid w:val="00D11E2F"/>
    <w:rsid w:val="00D12F45"/>
    <w:rsid w:val="00D131AA"/>
    <w:rsid w:val="00D15016"/>
    <w:rsid w:val="00D15059"/>
    <w:rsid w:val="00D17527"/>
    <w:rsid w:val="00D202C2"/>
    <w:rsid w:val="00D203A4"/>
    <w:rsid w:val="00D22D09"/>
    <w:rsid w:val="00D23697"/>
    <w:rsid w:val="00D249EA"/>
    <w:rsid w:val="00D30B94"/>
    <w:rsid w:val="00D34A75"/>
    <w:rsid w:val="00D34AC2"/>
    <w:rsid w:val="00D37197"/>
    <w:rsid w:val="00D37729"/>
    <w:rsid w:val="00D42D05"/>
    <w:rsid w:val="00D44D68"/>
    <w:rsid w:val="00D52C57"/>
    <w:rsid w:val="00D53FD1"/>
    <w:rsid w:val="00D563DF"/>
    <w:rsid w:val="00D56E0E"/>
    <w:rsid w:val="00D605FB"/>
    <w:rsid w:val="00D610C4"/>
    <w:rsid w:val="00D612E4"/>
    <w:rsid w:val="00D623D1"/>
    <w:rsid w:val="00D654AE"/>
    <w:rsid w:val="00D707C5"/>
    <w:rsid w:val="00D70B12"/>
    <w:rsid w:val="00D70DC1"/>
    <w:rsid w:val="00D80CFF"/>
    <w:rsid w:val="00D85C84"/>
    <w:rsid w:val="00D872EA"/>
    <w:rsid w:val="00D8798E"/>
    <w:rsid w:val="00D90235"/>
    <w:rsid w:val="00D950F1"/>
    <w:rsid w:val="00DA22E3"/>
    <w:rsid w:val="00DA2371"/>
    <w:rsid w:val="00DA26C4"/>
    <w:rsid w:val="00DA3048"/>
    <w:rsid w:val="00DA3CBC"/>
    <w:rsid w:val="00DA3E35"/>
    <w:rsid w:val="00DA581B"/>
    <w:rsid w:val="00DA60B3"/>
    <w:rsid w:val="00DA6D8A"/>
    <w:rsid w:val="00DB01CC"/>
    <w:rsid w:val="00DB06B8"/>
    <w:rsid w:val="00DB0A50"/>
    <w:rsid w:val="00DB2E7C"/>
    <w:rsid w:val="00DB3C6E"/>
    <w:rsid w:val="00DB433D"/>
    <w:rsid w:val="00DB5366"/>
    <w:rsid w:val="00DB6573"/>
    <w:rsid w:val="00DC1CDB"/>
    <w:rsid w:val="00DC5DF0"/>
    <w:rsid w:val="00DD27CA"/>
    <w:rsid w:val="00DD27F9"/>
    <w:rsid w:val="00DD2FA3"/>
    <w:rsid w:val="00DD39FC"/>
    <w:rsid w:val="00DD416A"/>
    <w:rsid w:val="00DD4DE0"/>
    <w:rsid w:val="00DE092B"/>
    <w:rsid w:val="00DE11FE"/>
    <w:rsid w:val="00DE6A0E"/>
    <w:rsid w:val="00DE6DBC"/>
    <w:rsid w:val="00DE726A"/>
    <w:rsid w:val="00DF062F"/>
    <w:rsid w:val="00DF08B6"/>
    <w:rsid w:val="00DF32FD"/>
    <w:rsid w:val="00DF4295"/>
    <w:rsid w:val="00DF6BFA"/>
    <w:rsid w:val="00DF6DB5"/>
    <w:rsid w:val="00DF75DE"/>
    <w:rsid w:val="00DF78A0"/>
    <w:rsid w:val="00E00BCE"/>
    <w:rsid w:val="00E0257E"/>
    <w:rsid w:val="00E033CF"/>
    <w:rsid w:val="00E04F70"/>
    <w:rsid w:val="00E0511C"/>
    <w:rsid w:val="00E054E0"/>
    <w:rsid w:val="00E10D35"/>
    <w:rsid w:val="00E1276C"/>
    <w:rsid w:val="00E174E1"/>
    <w:rsid w:val="00E17F8A"/>
    <w:rsid w:val="00E2176C"/>
    <w:rsid w:val="00E22254"/>
    <w:rsid w:val="00E24B73"/>
    <w:rsid w:val="00E273CC"/>
    <w:rsid w:val="00E31D34"/>
    <w:rsid w:val="00E350CE"/>
    <w:rsid w:val="00E35CA1"/>
    <w:rsid w:val="00E40F87"/>
    <w:rsid w:val="00E41689"/>
    <w:rsid w:val="00E47D00"/>
    <w:rsid w:val="00E47E7E"/>
    <w:rsid w:val="00E47F0B"/>
    <w:rsid w:val="00E5141B"/>
    <w:rsid w:val="00E529AB"/>
    <w:rsid w:val="00E52A8F"/>
    <w:rsid w:val="00E55A80"/>
    <w:rsid w:val="00E60531"/>
    <w:rsid w:val="00E648DD"/>
    <w:rsid w:val="00E6498E"/>
    <w:rsid w:val="00E64E12"/>
    <w:rsid w:val="00E7685F"/>
    <w:rsid w:val="00E76F2C"/>
    <w:rsid w:val="00E778D0"/>
    <w:rsid w:val="00E80CE4"/>
    <w:rsid w:val="00E81D4B"/>
    <w:rsid w:val="00E83A60"/>
    <w:rsid w:val="00E86CF3"/>
    <w:rsid w:val="00E87771"/>
    <w:rsid w:val="00E922D6"/>
    <w:rsid w:val="00E9431A"/>
    <w:rsid w:val="00E946D6"/>
    <w:rsid w:val="00E95088"/>
    <w:rsid w:val="00E97CCD"/>
    <w:rsid w:val="00EA0925"/>
    <w:rsid w:val="00EA0ADD"/>
    <w:rsid w:val="00EA10AB"/>
    <w:rsid w:val="00EA3088"/>
    <w:rsid w:val="00EA3570"/>
    <w:rsid w:val="00EA4485"/>
    <w:rsid w:val="00EA5033"/>
    <w:rsid w:val="00EA75D7"/>
    <w:rsid w:val="00EA7932"/>
    <w:rsid w:val="00EA7C1B"/>
    <w:rsid w:val="00EB0AD7"/>
    <w:rsid w:val="00EB35B7"/>
    <w:rsid w:val="00EB7EC6"/>
    <w:rsid w:val="00EC1F52"/>
    <w:rsid w:val="00EC3914"/>
    <w:rsid w:val="00EC5295"/>
    <w:rsid w:val="00ED1607"/>
    <w:rsid w:val="00ED182C"/>
    <w:rsid w:val="00ED323A"/>
    <w:rsid w:val="00ED3C97"/>
    <w:rsid w:val="00ED41A9"/>
    <w:rsid w:val="00EE0606"/>
    <w:rsid w:val="00EE078E"/>
    <w:rsid w:val="00EE1911"/>
    <w:rsid w:val="00EE3284"/>
    <w:rsid w:val="00EE3ABB"/>
    <w:rsid w:val="00EE7DDA"/>
    <w:rsid w:val="00EF084F"/>
    <w:rsid w:val="00EF4256"/>
    <w:rsid w:val="00EF6A12"/>
    <w:rsid w:val="00EF78D4"/>
    <w:rsid w:val="00F037A1"/>
    <w:rsid w:val="00F062AD"/>
    <w:rsid w:val="00F069F9"/>
    <w:rsid w:val="00F06EF3"/>
    <w:rsid w:val="00F10EE4"/>
    <w:rsid w:val="00F13D9A"/>
    <w:rsid w:val="00F1406A"/>
    <w:rsid w:val="00F15451"/>
    <w:rsid w:val="00F21A4E"/>
    <w:rsid w:val="00F30281"/>
    <w:rsid w:val="00F31301"/>
    <w:rsid w:val="00F31C9C"/>
    <w:rsid w:val="00F33369"/>
    <w:rsid w:val="00F336B0"/>
    <w:rsid w:val="00F41893"/>
    <w:rsid w:val="00F44F3E"/>
    <w:rsid w:val="00F54712"/>
    <w:rsid w:val="00F55DE9"/>
    <w:rsid w:val="00F560D4"/>
    <w:rsid w:val="00F56230"/>
    <w:rsid w:val="00F56DA8"/>
    <w:rsid w:val="00F57008"/>
    <w:rsid w:val="00F617B2"/>
    <w:rsid w:val="00F61B1C"/>
    <w:rsid w:val="00F64651"/>
    <w:rsid w:val="00F70F0F"/>
    <w:rsid w:val="00F755E8"/>
    <w:rsid w:val="00F80363"/>
    <w:rsid w:val="00F81237"/>
    <w:rsid w:val="00F82D75"/>
    <w:rsid w:val="00F85054"/>
    <w:rsid w:val="00F87D02"/>
    <w:rsid w:val="00F91541"/>
    <w:rsid w:val="00F91844"/>
    <w:rsid w:val="00F941A1"/>
    <w:rsid w:val="00F947BE"/>
    <w:rsid w:val="00F96493"/>
    <w:rsid w:val="00FA0699"/>
    <w:rsid w:val="00FA258F"/>
    <w:rsid w:val="00FA29C6"/>
    <w:rsid w:val="00FA52F2"/>
    <w:rsid w:val="00FA5B9B"/>
    <w:rsid w:val="00FA60D0"/>
    <w:rsid w:val="00FB0A0D"/>
    <w:rsid w:val="00FB0F4C"/>
    <w:rsid w:val="00FB5206"/>
    <w:rsid w:val="00FC0D11"/>
    <w:rsid w:val="00FC31F5"/>
    <w:rsid w:val="00FC3B7A"/>
    <w:rsid w:val="00FC4AE1"/>
    <w:rsid w:val="00FC5893"/>
    <w:rsid w:val="00FD6DD2"/>
    <w:rsid w:val="00FD71CD"/>
    <w:rsid w:val="00FD7496"/>
    <w:rsid w:val="00FE06D2"/>
    <w:rsid w:val="00FE5A70"/>
    <w:rsid w:val="00FE609B"/>
    <w:rsid w:val="00FE6FA5"/>
    <w:rsid w:val="00FE7A03"/>
    <w:rsid w:val="00FE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0327CA-62CD-4A02-BC4B-18FE953C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3602"/>
    <w:pPr>
      <w:spacing w:after="200" w:line="276" w:lineRule="auto"/>
    </w:pPr>
    <w:rPr>
      <w:rFonts w:ascii="Antiqua" w:hAnsi="Antiqua" w:cs="Antiqua"/>
      <w:sz w:val="26"/>
      <w:szCs w:val="26"/>
      <w:lang w:val="uk-UA"/>
    </w:rPr>
  </w:style>
  <w:style w:type="paragraph" w:styleId="1">
    <w:name w:val="heading 1"/>
    <w:basedOn w:val="a"/>
    <w:next w:val="a"/>
    <w:link w:val="10"/>
    <w:uiPriority w:val="99"/>
    <w:qFormat/>
    <w:rsid w:val="00C33602"/>
    <w:pPr>
      <w:keepNext/>
      <w:spacing w:before="240"/>
      <w:ind w:left="567"/>
      <w:outlineLvl w:val="0"/>
    </w:pPr>
    <w:rPr>
      <w:rFonts w:cs="Times New Roman"/>
      <w:b/>
      <w:bCs/>
      <w:smallCaps/>
      <w:sz w:val="20"/>
      <w:szCs w:val="20"/>
    </w:rPr>
  </w:style>
  <w:style w:type="paragraph" w:styleId="2">
    <w:name w:val="heading 2"/>
    <w:basedOn w:val="a"/>
    <w:next w:val="a"/>
    <w:link w:val="20"/>
    <w:uiPriority w:val="99"/>
    <w:qFormat/>
    <w:rsid w:val="00C33602"/>
    <w:pPr>
      <w:keepNext/>
      <w:spacing w:before="120"/>
      <w:ind w:left="567"/>
      <w:outlineLvl w:val="1"/>
    </w:pPr>
    <w:rPr>
      <w:rFonts w:cs="Times New Roman"/>
      <w:b/>
      <w:bCs/>
      <w:sz w:val="20"/>
      <w:szCs w:val="20"/>
    </w:rPr>
  </w:style>
  <w:style w:type="paragraph" w:styleId="3">
    <w:name w:val="heading 3"/>
    <w:basedOn w:val="a"/>
    <w:next w:val="a"/>
    <w:link w:val="30"/>
    <w:uiPriority w:val="99"/>
    <w:qFormat/>
    <w:rsid w:val="00C33602"/>
    <w:pPr>
      <w:keepNext/>
      <w:spacing w:before="120"/>
      <w:ind w:left="567"/>
      <w:outlineLvl w:val="2"/>
    </w:pPr>
    <w:rPr>
      <w:rFonts w:cs="Times New Roman"/>
      <w:b/>
      <w:bCs/>
      <w:i/>
      <w:iCs/>
      <w:sz w:val="20"/>
      <w:szCs w:val="20"/>
    </w:rPr>
  </w:style>
  <w:style w:type="paragraph" w:styleId="4">
    <w:name w:val="heading 4"/>
    <w:basedOn w:val="a"/>
    <w:next w:val="a"/>
    <w:link w:val="40"/>
    <w:uiPriority w:val="99"/>
    <w:qFormat/>
    <w:rsid w:val="00C33602"/>
    <w:pPr>
      <w:keepNext/>
      <w:spacing w:before="120"/>
      <w:ind w:left="567"/>
      <w:outlineLvl w:val="3"/>
    </w:pPr>
    <w:rPr>
      <w:rFonts w:cs="Times New Roman"/>
      <w:sz w:val="20"/>
      <w:szCs w:val="20"/>
    </w:rPr>
  </w:style>
  <w:style w:type="paragraph" w:styleId="5">
    <w:name w:val="heading 5"/>
    <w:basedOn w:val="a"/>
    <w:next w:val="a"/>
    <w:link w:val="50"/>
    <w:uiPriority w:val="99"/>
    <w:qFormat/>
    <w:rsid w:val="00C33602"/>
    <w:pPr>
      <w:keepNext/>
      <w:keepLines/>
      <w:widowControl w:val="0"/>
      <w:spacing w:before="220" w:after="40"/>
      <w:outlineLvl w:val="4"/>
    </w:pPr>
    <w:rPr>
      <w:rFonts w:ascii="Times New Roman" w:hAnsi="Times New Roman" w:cs="Times New Roman"/>
      <w:b/>
      <w:bCs/>
      <w:color w:val="000000"/>
      <w:sz w:val="20"/>
      <w:szCs w:val="20"/>
    </w:rPr>
  </w:style>
  <w:style w:type="paragraph" w:styleId="6">
    <w:name w:val="heading 6"/>
    <w:basedOn w:val="a"/>
    <w:next w:val="a"/>
    <w:link w:val="60"/>
    <w:uiPriority w:val="99"/>
    <w:qFormat/>
    <w:rsid w:val="00C33602"/>
    <w:pPr>
      <w:keepNext/>
      <w:keepLines/>
      <w:widowControl w:val="0"/>
      <w:spacing w:before="200" w:after="40"/>
      <w:outlineLvl w:val="5"/>
    </w:pPr>
    <w:rPr>
      <w:rFonts w:ascii="Times New Roman" w:hAnsi="Times New Roman" w:cs="Times New Roman"/>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3602"/>
    <w:rPr>
      <w:rFonts w:ascii="Antiqua" w:hAnsi="Antiqua"/>
      <w:b/>
      <w:smallCaps/>
      <w:sz w:val="20"/>
      <w:lang w:val="uk-UA" w:eastAsia="ru-RU"/>
    </w:rPr>
  </w:style>
  <w:style w:type="character" w:customStyle="1" w:styleId="20">
    <w:name w:val="Заголовок 2 Знак"/>
    <w:basedOn w:val="a0"/>
    <w:link w:val="2"/>
    <w:uiPriority w:val="99"/>
    <w:locked/>
    <w:rsid w:val="00C33602"/>
    <w:rPr>
      <w:rFonts w:ascii="Antiqua" w:hAnsi="Antiqua"/>
      <w:b/>
      <w:sz w:val="20"/>
      <w:lang w:val="uk-UA" w:eastAsia="ru-RU"/>
    </w:rPr>
  </w:style>
  <w:style w:type="character" w:customStyle="1" w:styleId="30">
    <w:name w:val="Заголовок 3 Знак"/>
    <w:basedOn w:val="a0"/>
    <w:link w:val="3"/>
    <w:uiPriority w:val="99"/>
    <w:locked/>
    <w:rsid w:val="00C33602"/>
    <w:rPr>
      <w:rFonts w:ascii="Antiqua" w:hAnsi="Antiqua"/>
      <w:b/>
      <w:i/>
      <w:sz w:val="20"/>
      <w:lang w:val="uk-UA" w:eastAsia="ru-RU"/>
    </w:rPr>
  </w:style>
  <w:style w:type="character" w:customStyle="1" w:styleId="40">
    <w:name w:val="Заголовок 4 Знак"/>
    <w:basedOn w:val="a0"/>
    <w:link w:val="4"/>
    <w:uiPriority w:val="99"/>
    <w:locked/>
    <w:rsid w:val="00C33602"/>
    <w:rPr>
      <w:rFonts w:ascii="Antiqua" w:hAnsi="Antiqua"/>
      <w:sz w:val="20"/>
      <w:lang w:val="uk-UA" w:eastAsia="ru-RU"/>
    </w:rPr>
  </w:style>
  <w:style w:type="character" w:customStyle="1" w:styleId="50">
    <w:name w:val="Заголовок 5 Знак"/>
    <w:basedOn w:val="a0"/>
    <w:link w:val="5"/>
    <w:uiPriority w:val="99"/>
    <w:locked/>
    <w:rsid w:val="00C33602"/>
    <w:rPr>
      <w:rFonts w:ascii="Times New Roman" w:hAnsi="Times New Roman"/>
      <w:b/>
      <w:color w:val="000000"/>
      <w:lang w:val="uk-UA" w:eastAsia="ru-RU"/>
    </w:rPr>
  </w:style>
  <w:style w:type="character" w:customStyle="1" w:styleId="60">
    <w:name w:val="Заголовок 6 Знак"/>
    <w:basedOn w:val="a0"/>
    <w:link w:val="6"/>
    <w:uiPriority w:val="99"/>
    <w:locked/>
    <w:rsid w:val="00C33602"/>
    <w:rPr>
      <w:rFonts w:ascii="Times New Roman" w:hAnsi="Times New Roman"/>
      <w:b/>
      <w:color w:val="000000"/>
      <w:sz w:val="20"/>
      <w:lang w:val="uk-UA" w:eastAsia="ru-RU"/>
    </w:rPr>
  </w:style>
  <w:style w:type="paragraph" w:styleId="a3">
    <w:name w:val="footer"/>
    <w:basedOn w:val="a"/>
    <w:link w:val="a4"/>
    <w:uiPriority w:val="99"/>
    <w:rsid w:val="00C33602"/>
    <w:pPr>
      <w:tabs>
        <w:tab w:val="center" w:pos="4153"/>
        <w:tab w:val="right" w:pos="8306"/>
      </w:tabs>
    </w:pPr>
    <w:rPr>
      <w:rFonts w:cs="Times New Roman"/>
      <w:sz w:val="20"/>
      <w:szCs w:val="20"/>
    </w:rPr>
  </w:style>
  <w:style w:type="character" w:customStyle="1" w:styleId="a4">
    <w:name w:val="Нижний колонтитул Знак"/>
    <w:basedOn w:val="a0"/>
    <w:link w:val="a3"/>
    <w:uiPriority w:val="99"/>
    <w:locked/>
    <w:rsid w:val="00C33602"/>
    <w:rPr>
      <w:rFonts w:ascii="Antiqua" w:hAnsi="Antiqua"/>
      <w:sz w:val="20"/>
      <w:lang w:val="uk-UA" w:eastAsia="ru-RU"/>
    </w:rPr>
  </w:style>
  <w:style w:type="paragraph" w:customStyle="1" w:styleId="a5">
    <w:name w:val="Нормальний текст"/>
    <w:basedOn w:val="a"/>
    <w:uiPriority w:val="99"/>
    <w:rsid w:val="00C33602"/>
    <w:pPr>
      <w:spacing w:before="120"/>
      <w:ind w:firstLine="567"/>
    </w:pPr>
  </w:style>
  <w:style w:type="paragraph" w:customStyle="1" w:styleId="a6">
    <w:name w:val="Шапка документу"/>
    <w:basedOn w:val="a"/>
    <w:uiPriority w:val="99"/>
    <w:rsid w:val="00C33602"/>
    <w:pPr>
      <w:keepNext/>
      <w:keepLines/>
      <w:spacing w:after="240"/>
      <w:ind w:left="4536"/>
      <w:jc w:val="center"/>
    </w:pPr>
  </w:style>
  <w:style w:type="paragraph" w:styleId="a7">
    <w:name w:val="header"/>
    <w:basedOn w:val="a"/>
    <w:link w:val="a8"/>
    <w:uiPriority w:val="99"/>
    <w:rsid w:val="00C33602"/>
    <w:pPr>
      <w:tabs>
        <w:tab w:val="center" w:pos="4153"/>
        <w:tab w:val="right" w:pos="8306"/>
      </w:tabs>
    </w:pPr>
    <w:rPr>
      <w:rFonts w:cs="Times New Roman"/>
      <w:sz w:val="20"/>
      <w:szCs w:val="20"/>
    </w:rPr>
  </w:style>
  <w:style w:type="character" w:customStyle="1" w:styleId="a8">
    <w:name w:val="Верхний колонтитул Знак"/>
    <w:basedOn w:val="a0"/>
    <w:link w:val="a7"/>
    <w:uiPriority w:val="99"/>
    <w:locked/>
    <w:rsid w:val="00C33602"/>
    <w:rPr>
      <w:rFonts w:ascii="Antiqua" w:hAnsi="Antiqua"/>
      <w:sz w:val="20"/>
      <w:lang w:val="uk-UA" w:eastAsia="ru-RU"/>
    </w:rPr>
  </w:style>
  <w:style w:type="paragraph" w:customStyle="1" w:styleId="11">
    <w:name w:val="Підпис1"/>
    <w:basedOn w:val="a"/>
    <w:uiPriority w:val="99"/>
    <w:rsid w:val="00C33602"/>
    <w:pPr>
      <w:keepLines/>
      <w:tabs>
        <w:tab w:val="center" w:pos="2268"/>
        <w:tab w:val="left" w:pos="6804"/>
      </w:tabs>
      <w:spacing w:before="360"/>
    </w:pPr>
    <w:rPr>
      <w:b/>
      <w:bCs/>
      <w:position w:val="-48"/>
    </w:rPr>
  </w:style>
  <w:style w:type="paragraph" w:customStyle="1" w:styleId="a9">
    <w:name w:val="Глава документу"/>
    <w:basedOn w:val="a"/>
    <w:next w:val="a"/>
    <w:uiPriority w:val="99"/>
    <w:rsid w:val="00C33602"/>
    <w:pPr>
      <w:keepNext/>
      <w:keepLines/>
      <w:spacing w:before="120" w:after="120"/>
      <w:jc w:val="center"/>
    </w:pPr>
  </w:style>
  <w:style w:type="paragraph" w:customStyle="1" w:styleId="aa">
    <w:name w:val="Герб"/>
    <w:basedOn w:val="a"/>
    <w:uiPriority w:val="99"/>
    <w:rsid w:val="00C33602"/>
    <w:pPr>
      <w:keepNext/>
      <w:keepLines/>
      <w:jc w:val="center"/>
    </w:pPr>
    <w:rPr>
      <w:sz w:val="144"/>
      <w:szCs w:val="144"/>
      <w:lang w:val="en-US"/>
    </w:rPr>
  </w:style>
  <w:style w:type="paragraph" w:customStyle="1" w:styleId="ab">
    <w:name w:val="Установа"/>
    <w:basedOn w:val="a"/>
    <w:uiPriority w:val="99"/>
    <w:rsid w:val="00C33602"/>
    <w:pPr>
      <w:keepNext/>
      <w:keepLines/>
      <w:spacing w:before="120"/>
      <w:jc w:val="center"/>
    </w:pPr>
    <w:rPr>
      <w:b/>
      <w:bCs/>
      <w:sz w:val="40"/>
      <w:szCs w:val="40"/>
    </w:rPr>
  </w:style>
  <w:style w:type="paragraph" w:customStyle="1" w:styleId="ac">
    <w:name w:val="Вид документа"/>
    <w:basedOn w:val="ab"/>
    <w:next w:val="a"/>
    <w:uiPriority w:val="99"/>
    <w:rsid w:val="00C33602"/>
    <w:pPr>
      <w:spacing w:before="360" w:after="240"/>
    </w:pPr>
    <w:rPr>
      <w:spacing w:val="20"/>
      <w:sz w:val="26"/>
      <w:szCs w:val="26"/>
    </w:rPr>
  </w:style>
  <w:style w:type="paragraph" w:customStyle="1" w:styleId="ad">
    <w:name w:val="Час та місце"/>
    <w:basedOn w:val="a"/>
    <w:uiPriority w:val="99"/>
    <w:rsid w:val="00C33602"/>
    <w:pPr>
      <w:keepNext/>
      <w:keepLines/>
      <w:spacing w:before="120" w:after="240"/>
      <w:jc w:val="center"/>
    </w:pPr>
  </w:style>
  <w:style w:type="paragraph" w:customStyle="1" w:styleId="ae">
    <w:name w:val="Назва документа"/>
    <w:basedOn w:val="a"/>
    <w:next w:val="a5"/>
    <w:uiPriority w:val="99"/>
    <w:rsid w:val="00C33602"/>
    <w:pPr>
      <w:keepNext/>
      <w:keepLines/>
      <w:spacing w:before="240" w:after="240"/>
      <w:jc w:val="center"/>
    </w:pPr>
    <w:rPr>
      <w:b/>
      <w:bCs/>
    </w:rPr>
  </w:style>
  <w:style w:type="paragraph" w:customStyle="1" w:styleId="NormalText">
    <w:name w:val="Normal Text"/>
    <w:basedOn w:val="a"/>
    <w:uiPriority w:val="99"/>
    <w:rsid w:val="00C33602"/>
    <w:pPr>
      <w:ind w:firstLine="567"/>
      <w:jc w:val="both"/>
    </w:pPr>
  </w:style>
  <w:style w:type="paragraph" w:customStyle="1" w:styleId="ShapkaDocumentu">
    <w:name w:val="Shapka Documentu"/>
    <w:basedOn w:val="NormalText"/>
    <w:uiPriority w:val="99"/>
    <w:rsid w:val="00C33602"/>
    <w:pPr>
      <w:keepNext/>
      <w:keepLines/>
      <w:spacing w:after="240"/>
      <w:ind w:left="3969" w:firstLine="0"/>
      <w:jc w:val="center"/>
    </w:pPr>
  </w:style>
  <w:style w:type="paragraph" w:styleId="af">
    <w:name w:val="Title"/>
    <w:basedOn w:val="a"/>
    <w:next w:val="a"/>
    <w:link w:val="af0"/>
    <w:uiPriority w:val="99"/>
    <w:qFormat/>
    <w:rsid w:val="00C33602"/>
    <w:pPr>
      <w:keepNext/>
      <w:keepLines/>
      <w:widowControl w:val="0"/>
      <w:spacing w:before="480" w:after="120"/>
    </w:pPr>
    <w:rPr>
      <w:rFonts w:ascii="Times New Roman" w:hAnsi="Times New Roman" w:cs="Times New Roman"/>
      <w:b/>
      <w:bCs/>
      <w:color w:val="000000"/>
      <w:sz w:val="72"/>
      <w:szCs w:val="72"/>
    </w:rPr>
  </w:style>
  <w:style w:type="character" w:customStyle="1" w:styleId="af0">
    <w:name w:val="Заголовок Знак"/>
    <w:basedOn w:val="a0"/>
    <w:link w:val="af"/>
    <w:uiPriority w:val="99"/>
    <w:locked/>
    <w:rsid w:val="00C33602"/>
    <w:rPr>
      <w:rFonts w:ascii="Times New Roman" w:hAnsi="Times New Roman"/>
      <w:b/>
      <w:color w:val="000000"/>
      <w:sz w:val="72"/>
      <w:lang w:val="uk-UA" w:eastAsia="ru-RU"/>
    </w:rPr>
  </w:style>
  <w:style w:type="paragraph" w:styleId="af1">
    <w:name w:val="Subtitle"/>
    <w:basedOn w:val="a"/>
    <w:next w:val="a"/>
    <w:link w:val="af2"/>
    <w:uiPriority w:val="99"/>
    <w:qFormat/>
    <w:rsid w:val="00C33602"/>
    <w:pPr>
      <w:keepNext/>
      <w:keepLines/>
      <w:widowControl w:val="0"/>
      <w:spacing w:before="360" w:after="80"/>
    </w:pPr>
    <w:rPr>
      <w:rFonts w:ascii="Georgia" w:hAnsi="Georgia" w:cs="Times New Roman"/>
      <w:i/>
      <w:iCs/>
      <w:color w:val="666666"/>
      <w:sz w:val="48"/>
      <w:szCs w:val="48"/>
    </w:rPr>
  </w:style>
  <w:style w:type="character" w:customStyle="1" w:styleId="af2">
    <w:name w:val="Подзаголовок Знак"/>
    <w:basedOn w:val="a0"/>
    <w:link w:val="af1"/>
    <w:uiPriority w:val="99"/>
    <w:locked/>
    <w:rsid w:val="00C33602"/>
    <w:rPr>
      <w:rFonts w:ascii="Georgia" w:hAnsi="Georgia"/>
      <w:i/>
      <w:color w:val="666666"/>
      <w:sz w:val="48"/>
      <w:lang w:val="uk-UA" w:eastAsia="ru-RU"/>
    </w:rPr>
  </w:style>
  <w:style w:type="paragraph" w:styleId="af3">
    <w:name w:val="annotation text"/>
    <w:basedOn w:val="a"/>
    <w:link w:val="af4"/>
    <w:uiPriority w:val="99"/>
    <w:semiHidden/>
    <w:rsid w:val="00C33602"/>
    <w:pPr>
      <w:widowControl w:val="0"/>
    </w:pPr>
    <w:rPr>
      <w:rFonts w:ascii="Times New Roman" w:hAnsi="Times New Roman" w:cs="Times New Roman"/>
      <w:color w:val="000000"/>
      <w:sz w:val="20"/>
      <w:szCs w:val="20"/>
    </w:rPr>
  </w:style>
  <w:style w:type="character" w:customStyle="1" w:styleId="af4">
    <w:name w:val="Текст примечания Знак"/>
    <w:basedOn w:val="a0"/>
    <w:link w:val="af3"/>
    <w:uiPriority w:val="99"/>
    <w:semiHidden/>
    <w:locked/>
    <w:rsid w:val="00C33602"/>
    <w:rPr>
      <w:rFonts w:ascii="Times New Roman" w:hAnsi="Times New Roman"/>
      <w:color w:val="000000"/>
      <w:sz w:val="20"/>
      <w:lang w:val="uk-UA" w:eastAsia="ru-RU"/>
    </w:rPr>
  </w:style>
  <w:style w:type="character" w:customStyle="1" w:styleId="af5">
    <w:name w:val="Текст выноски Знак"/>
    <w:link w:val="af6"/>
    <w:uiPriority w:val="99"/>
    <w:semiHidden/>
    <w:locked/>
    <w:rsid w:val="00C33602"/>
    <w:rPr>
      <w:rFonts w:ascii="Segoe UI" w:hAnsi="Segoe UI"/>
      <w:color w:val="000000"/>
      <w:sz w:val="18"/>
      <w:lang w:val="uk-UA" w:eastAsia="ru-RU"/>
    </w:rPr>
  </w:style>
  <w:style w:type="paragraph" w:styleId="af6">
    <w:name w:val="Balloon Text"/>
    <w:basedOn w:val="a"/>
    <w:link w:val="af5"/>
    <w:uiPriority w:val="99"/>
    <w:semiHidden/>
    <w:rsid w:val="00C33602"/>
    <w:pPr>
      <w:widowControl w:val="0"/>
    </w:pPr>
    <w:rPr>
      <w:rFonts w:ascii="Segoe UI" w:hAnsi="Segoe UI" w:cs="Times New Roman"/>
      <w:color w:val="000000"/>
      <w:sz w:val="18"/>
      <w:szCs w:val="18"/>
    </w:rPr>
  </w:style>
  <w:style w:type="character" w:customStyle="1" w:styleId="BalloonTextChar1">
    <w:name w:val="Balloon Text Char1"/>
    <w:basedOn w:val="a0"/>
    <w:uiPriority w:val="99"/>
    <w:semiHidden/>
    <w:rsid w:val="00055819"/>
    <w:rPr>
      <w:rFonts w:ascii="Times New Roman" w:hAnsi="Times New Roman"/>
      <w:sz w:val="2"/>
      <w:lang w:val="uk-UA"/>
    </w:rPr>
  </w:style>
  <w:style w:type="character" w:styleId="af7">
    <w:name w:val="Strong"/>
    <w:basedOn w:val="a0"/>
    <w:uiPriority w:val="22"/>
    <w:qFormat/>
    <w:rsid w:val="00C33602"/>
    <w:rPr>
      <w:rFonts w:cs="Times New Roman"/>
      <w:b/>
    </w:rPr>
  </w:style>
  <w:style w:type="paragraph" w:customStyle="1" w:styleId="BodyText21">
    <w:name w:val="Body Text 21"/>
    <w:basedOn w:val="a"/>
    <w:uiPriority w:val="99"/>
    <w:rsid w:val="00FC4AE1"/>
    <w:pPr>
      <w:widowControl w:val="0"/>
      <w:overflowPunct w:val="0"/>
      <w:autoSpaceDE w:val="0"/>
      <w:spacing w:line="360" w:lineRule="auto"/>
      <w:ind w:firstLine="567"/>
      <w:jc w:val="both"/>
    </w:pPr>
    <w:rPr>
      <w:rFonts w:ascii="Times New Roman" w:hAnsi="Times New Roman" w:cs="Times New Roman"/>
      <w:sz w:val="24"/>
      <w:szCs w:val="24"/>
      <w:lang w:eastAsia="ar-SA"/>
    </w:rPr>
  </w:style>
  <w:style w:type="table" w:styleId="af8">
    <w:name w:val="Table Grid"/>
    <w:basedOn w:val="a1"/>
    <w:uiPriority w:val="39"/>
    <w:rsid w:val="00983E74"/>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12)_"/>
    <w:link w:val="120"/>
    <w:uiPriority w:val="99"/>
    <w:locked/>
    <w:rsid w:val="00232029"/>
    <w:rPr>
      <w:rFonts w:ascii="Times New Roman" w:hAnsi="Times New Roman"/>
      <w:shd w:val="clear" w:color="auto" w:fill="FFFFFF"/>
    </w:rPr>
  </w:style>
  <w:style w:type="paragraph" w:customStyle="1" w:styleId="120">
    <w:name w:val="Основной текст (12)"/>
    <w:basedOn w:val="a"/>
    <w:link w:val="12"/>
    <w:uiPriority w:val="99"/>
    <w:rsid w:val="00232029"/>
    <w:pPr>
      <w:widowControl w:val="0"/>
      <w:shd w:val="clear" w:color="auto" w:fill="FFFFFF"/>
      <w:spacing w:after="240" w:line="364" w:lineRule="exact"/>
      <w:jc w:val="center"/>
    </w:pPr>
    <w:rPr>
      <w:rFonts w:ascii="Times New Roman" w:hAnsi="Times New Roman" w:cs="Times New Roman"/>
      <w:sz w:val="20"/>
      <w:szCs w:val="20"/>
      <w:lang w:val="ru-RU"/>
    </w:rPr>
  </w:style>
  <w:style w:type="paragraph" w:styleId="HTML">
    <w:name w:val="HTML Preformatted"/>
    <w:basedOn w:val="a"/>
    <w:link w:val="HTML0"/>
    <w:uiPriority w:val="99"/>
    <w:rsid w:val="00BB7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ru-RU"/>
    </w:rPr>
  </w:style>
  <w:style w:type="character" w:customStyle="1" w:styleId="HTML0">
    <w:name w:val="Стандартный HTML Знак"/>
    <w:basedOn w:val="a0"/>
    <w:link w:val="HTML"/>
    <w:uiPriority w:val="99"/>
    <w:semiHidden/>
    <w:locked/>
    <w:rsid w:val="00BB7930"/>
    <w:rPr>
      <w:rFonts w:ascii="Courier New" w:hAnsi="Courier New"/>
      <w:sz w:val="20"/>
      <w:lang w:eastAsia="ru-RU"/>
    </w:rPr>
  </w:style>
  <w:style w:type="paragraph" w:styleId="af9">
    <w:name w:val="footnote text"/>
    <w:basedOn w:val="a"/>
    <w:link w:val="afa"/>
    <w:uiPriority w:val="99"/>
    <w:semiHidden/>
    <w:rsid w:val="00C57FBF"/>
    <w:rPr>
      <w:rFonts w:ascii="Times New Roman" w:hAnsi="Times New Roman" w:cs="Times New Roman"/>
      <w:sz w:val="20"/>
      <w:szCs w:val="20"/>
      <w:lang w:eastAsia="uk-UA"/>
    </w:rPr>
  </w:style>
  <w:style w:type="character" w:customStyle="1" w:styleId="afa">
    <w:name w:val="Текст сноски Знак"/>
    <w:basedOn w:val="a0"/>
    <w:link w:val="af9"/>
    <w:uiPriority w:val="99"/>
    <w:semiHidden/>
    <w:locked/>
    <w:rsid w:val="00C57FBF"/>
    <w:rPr>
      <w:rFonts w:ascii="Times New Roman" w:hAnsi="Times New Roman"/>
      <w:sz w:val="20"/>
      <w:lang w:val="uk-UA" w:eastAsia="uk-UA"/>
    </w:rPr>
  </w:style>
  <w:style w:type="character" w:styleId="afb">
    <w:name w:val="footnote reference"/>
    <w:basedOn w:val="a0"/>
    <w:uiPriority w:val="99"/>
    <w:semiHidden/>
    <w:rsid w:val="00C57FBF"/>
    <w:rPr>
      <w:rFonts w:cs="Times New Roman"/>
      <w:vertAlign w:val="superscript"/>
    </w:rPr>
  </w:style>
  <w:style w:type="paragraph" w:customStyle="1" w:styleId="afc">
    <w:name w:val="Содержимое таблицы"/>
    <w:basedOn w:val="a"/>
    <w:uiPriority w:val="99"/>
    <w:rsid w:val="00C57FBF"/>
    <w:pPr>
      <w:widowControl w:val="0"/>
      <w:suppressLineNumbers/>
      <w:suppressAutoHyphens/>
    </w:pPr>
    <w:rPr>
      <w:rFonts w:eastAsia="Times New Roman" w:cs="Times New Roman"/>
      <w:kern w:val="1"/>
      <w:sz w:val="24"/>
      <w:szCs w:val="24"/>
      <w:lang w:eastAsia="ar-SA"/>
    </w:rPr>
  </w:style>
  <w:style w:type="character" w:customStyle="1" w:styleId="afd">
    <w:name w:val="без абзаца Знак"/>
    <w:link w:val="afe"/>
    <w:uiPriority w:val="99"/>
    <w:locked/>
    <w:rsid w:val="00295891"/>
    <w:rPr>
      <w:sz w:val="28"/>
      <w:lang w:val="uk-UA" w:eastAsia="uk-UA"/>
    </w:rPr>
  </w:style>
  <w:style w:type="paragraph" w:customStyle="1" w:styleId="afe">
    <w:name w:val="без абзаца"/>
    <w:basedOn w:val="a"/>
    <w:link w:val="afd"/>
    <w:uiPriority w:val="99"/>
    <w:rsid w:val="00295891"/>
    <w:pPr>
      <w:overflowPunct w:val="0"/>
      <w:autoSpaceDE w:val="0"/>
      <w:autoSpaceDN w:val="0"/>
      <w:adjustRightInd w:val="0"/>
      <w:jc w:val="center"/>
    </w:pPr>
    <w:rPr>
      <w:rFonts w:ascii="Calibri" w:hAnsi="Calibri" w:cs="Times New Roman"/>
      <w:sz w:val="28"/>
      <w:szCs w:val="20"/>
      <w:lang w:eastAsia="uk-UA"/>
    </w:rPr>
  </w:style>
  <w:style w:type="paragraph" w:customStyle="1" w:styleId="Default">
    <w:name w:val="Default"/>
    <w:uiPriority w:val="99"/>
    <w:rsid w:val="00295891"/>
    <w:pPr>
      <w:autoSpaceDE w:val="0"/>
      <w:autoSpaceDN w:val="0"/>
      <w:adjustRightInd w:val="0"/>
    </w:pPr>
    <w:rPr>
      <w:rFonts w:ascii="Petersburg" w:hAnsi="Petersburg" w:cs="Petersburg"/>
      <w:color w:val="000000"/>
      <w:sz w:val="24"/>
      <w:szCs w:val="24"/>
      <w:lang w:val="uk-UA" w:eastAsia="uk-UA"/>
    </w:rPr>
  </w:style>
  <w:style w:type="paragraph" w:customStyle="1" w:styleId="aff">
    <w:name w:val="Нормальний текст Знак"/>
    <w:basedOn w:val="a"/>
    <w:uiPriority w:val="99"/>
    <w:rsid w:val="00CA5474"/>
    <w:pPr>
      <w:spacing w:before="120"/>
      <w:ind w:firstLine="567"/>
    </w:pPr>
  </w:style>
  <w:style w:type="character" w:customStyle="1" w:styleId="aff0">
    <w:name w:val="Письмо Знак"/>
    <w:uiPriority w:val="99"/>
    <w:rsid w:val="00A45B0E"/>
    <w:rPr>
      <w:sz w:val="28"/>
      <w:lang w:val="uk-UA" w:eastAsia="ar-SA" w:bidi="ar-SA"/>
    </w:rPr>
  </w:style>
  <w:style w:type="paragraph" w:customStyle="1" w:styleId="aff1">
    <w:name w:val="Письмо"/>
    <w:basedOn w:val="a"/>
    <w:uiPriority w:val="99"/>
    <w:rsid w:val="00DF75DE"/>
    <w:pPr>
      <w:ind w:firstLine="680"/>
      <w:jc w:val="both"/>
    </w:pPr>
    <w:rPr>
      <w:rFonts w:ascii="Times New Roman" w:hAnsi="Times New Roman" w:cs="Times New Roman"/>
      <w:sz w:val="28"/>
      <w:szCs w:val="28"/>
      <w:lang w:eastAsia="ar-SA"/>
    </w:rPr>
  </w:style>
  <w:style w:type="paragraph" w:customStyle="1" w:styleId="Ienuii">
    <w:name w:val="Ienuii"/>
    <w:basedOn w:val="a"/>
    <w:uiPriority w:val="99"/>
    <w:rsid w:val="003E5ACB"/>
    <w:pPr>
      <w:overflowPunct w:val="0"/>
      <w:autoSpaceDE w:val="0"/>
      <w:ind w:firstLine="680"/>
      <w:jc w:val="both"/>
    </w:pPr>
    <w:rPr>
      <w:sz w:val="28"/>
      <w:szCs w:val="28"/>
      <w:lang w:eastAsia="ar-SA"/>
    </w:rPr>
  </w:style>
  <w:style w:type="paragraph" w:customStyle="1" w:styleId="rteright">
    <w:name w:val="rteright"/>
    <w:basedOn w:val="a"/>
    <w:uiPriority w:val="99"/>
    <w:rsid w:val="003E5ACB"/>
    <w:pPr>
      <w:spacing w:before="100" w:beforeAutospacing="1" w:after="100" w:afterAutospacing="1"/>
    </w:pPr>
    <w:rPr>
      <w:rFonts w:ascii="Times New Roman" w:hAnsi="Times New Roman" w:cs="Times New Roman"/>
      <w:sz w:val="24"/>
      <w:szCs w:val="24"/>
      <w:lang w:val="ru-RU"/>
    </w:rPr>
  </w:style>
  <w:style w:type="character" w:customStyle="1" w:styleId="rvts0">
    <w:name w:val="rvts0"/>
    <w:uiPriority w:val="99"/>
    <w:rsid w:val="00D23697"/>
  </w:style>
  <w:style w:type="paragraph" w:customStyle="1" w:styleId="aff2">
    <w:name w:val="Знак Знак Знак Знак Знак Знак Знак Знак Знак"/>
    <w:basedOn w:val="a"/>
    <w:uiPriority w:val="99"/>
    <w:rsid w:val="003C4BF2"/>
    <w:rPr>
      <w:rFonts w:ascii="Verdana" w:hAnsi="Verdana" w:cs="Verdana"/>
      <w:sz w:val="20"/>
      <w:szCs w:val="20"/>
      <w:lang w:val="en-US" w:eastAsia="en-US"/>
    </w:rPr>
  </w:style>
  <w:style w:type="paragraph" w:customStyle="1" w:styleId="aff3">
    <w:name w:val="заголов"/>
    <w:basedOn w:val="a"/>
    <w:uiPriority w:val="99"/>
    <w:rsid w:val="009C0B3E"/>
    <w:pPr>
      <w:widowControl w:val="0"/>
      <w:suppressAutoHyphens/>
      <w:spacing w:after="0" w:line="240" w:lineRule="auto"/>
      <w:jc w:val="center"/>
    </w:pPr>
    <w:rPr>
      <w:rFonts w:eastAsia="Times New Roman" w:cs="Times New Roman"/>
      <w:b/>
      <w:bCs/>
      <w:kern w:val="1"/>
      <w:sz w:val="24"/>
      <w:szCs w:val="24"/>
      <w:lang w:eastAsia="ar-SA"/>
    </w:rPr>
  </w:style>
  <w:style w:type="paragraph" w:customStyle="1" w:styleId="tc">
    <w:name w:val="tc"/>
    <w:basedOn w:val="a"/>
    <w:uiPriority w:val="99"/>
    <w:rsid w:val="008E609E"/>
    <w:pPr>
      <w:spacing w:before="100" w:beforeAutospacing="1" w:after="100" w:afterAutospacing="1" w:line="240" w:lineRule="auto"/>
    </w:pPr>
    <w:rPr>
      <w:rFonts w:ascii="Times New Roman" w:hAnsi="Times New Roman" w:cs="Times New Roman"/>
      <w:sz w:val="24"/>
      <w:szCs w:val="24"/>
      <w:lang w:val="ru-RU"/>
    </w:rPr>
  </w:style>
  <w:style w:type="paragraph" w:customStyle="1" w:styleId="tl">
    <w:name w:val="tl"/>
    <w:basedOn w:val="a"/>
    <w:uiPriority w:val="99"/>
    <w:rsid w:val="008E609E"/>
    <w:pPr>
      <w:spacing w:before="100" w:beforeAutospacing="1" w:after="100" w:afterAutospacing="1" w:line="240" w:lineRule="auto"/>
    </w:pPr>
    <w:rPr>
      <w:rFonts w:ascii="Times New Roman" w:hAnsi="Times New Roman" w:cs="Times New Roman"/>
      <w:sz w:val="24"/>
      <w:szCs w:val="24"/>
      <w:lang w:val="ru-RU"/>
    </w:rPr>
  </w:style>
  <w:style w:type="paragraph" w:customStyle="1" w:styleId="tj">
    <w:name w:val="tj"/>
    <w:basedOn w:val="a"/>
    <w:uiPriority w:val="99"/>
    <w:rsid w:val="008E609E"/>
    <w:pPr>
      <w:spacing w:before="100" w:beforeAutospacing="1" w:after="100" w:afterAutospacing="1" w:line="240" w:lineRule="auto"/>
    </w:pPr>
    <w:rPr>
      <w:rFonts w:ascii="Times New Roman" w:hAnsi="Times New Roman" w:cs="Times New Roman"/>
      <w:sz w:val="24"/>
      <w:szCs w:val="24"/>
      <w:lang w:val="ru-RU"/>
    </w:rPr>
  </w:style>
  <w:style w:type="character" w:styleId="aff4">
    <w:name w:val="Hyperlink"/>
    <w:basedOn w:val="a0"/>
    <w:uiPriority w:val="99"/>
    <w:rsid w:val="00393DE9"/>
    <w:rPr>
      <w:rFonts w:cs="Times New Roman"/>
      <w:color w:val="0000FF"/>
      <w:u w:val="single"/>
    </w:rPr>
  </w:style>
  <w:style w:type="paragraph" w:customStyle="1" w:styleId="rvps2">
    <w:name w:val="rvps2"/>
    <w:basedOn w:val="a"/>
    <w:uiPriority w:val="99"/>
    <w:rsid w:val="00393DE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f5">
    <w:name w:val="List Paragraph"/>
    <w:basedOn w:val="a"/>
    <w:uiPriority w:val="34"/>
    <w:qFormat/>
    <w:rsid w:val="00171FA8"/>
    <w:pPr>
      <w:ind w:left="720"/>
      <w:contextualSpacing/>
    </w:pPr>
  </w:style>
  <w:style w:type="paragraph" w:styleId="aff6">
    <w:name w:val="No Spacing"/>
    <w:uiPriority w:val="1"/>
    <w:qFormat/>
    <w:rsid w:val="00DD27CA"/>
    <w:pPr>
      <w:autoSpaceDE w:val="0"/>
      <w:autoSpaceDN w:val="0"/>
    </w:pPr>
    <w:rPr>
      <w:rFonts w:ascii="Times New Roman" w:eastAsia="Times New Roman" w:hAnsi="Times New Roman"/>
      <w:sz w:val="28"/>
      <w:szCs w:val="28"/>
    </w:rPr>
  </w:style>
  <w:style w:type="paragraph" w:styleId="aff7">
    <w:name w:val="Normal (Web)"/>
    <w:basedOn w:val="a"/>
    <w:uiPriority w:val="99"/>
    <w:unhideWhenUsed/>
    <w:rsid w:val="00DD27CA"/>
    <w:pPr>
      <w:spacing w:before="100" w:beforeAutospacing="1" w:after="100" w:afterAutospacing="1" w:line="240" w:lineRule="auto"/>
    </w:pPr>
    <w:rPr>
      <w:rFonts w:ascii="Times New Roman" w:eastAsia="Times New Roman" w:hAnsi="Times New Roman" w:cs="Times New Roman"/>
      <w:sz w:val="24"/>
      <w:szCs w:val="24"/>
      <w:lang w:val="ru-RU" w:eastAsia="en-US"/>
    </w:rPr>
  </w:style>
  <w:style w:type="character" w:styleId="aff8">
    <w:name w:val="Emphasis"/>
    <w:basedOn w:val="a0"/>
    <w:uiPriority w:val="20"/>
    <w:qFormat/>
    <w:locked/>
    <w:rsid w:val="00DD27CA"/>
    <w:rPr>
      <w:i/>
      <w:iCs/>
    </w:rPr>
  </w:style>
  <w:style w:type="paragraph" w:styleId="aff9">
    <w:name w:val="Body Text"/>
    <w:basedOn w:val="a"/>
    <w:link w:val="affa"/>
    <w:uiPriority w:val="1"/>
    <w:qFormat/>
    <w:rsid w:val="00DD27C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fa">
    <w:name w:val="Основной текст Знак"/>
    <w:basedOn w:val="a0"/>
    <w:link w:val="aff9"/>
    <w:uiPriority w:val="1"/>
    <w:rsid w:val="00DD27CA"/>
    <w:rPr>
      <w:rFonts w:ascii="Times New Roman" w:eastAsia="Times New Roman" w:hAnsi="Times New Roman"/>
      <w:sz w:val="26"/>
      <w:szCs w:val="26"/>
      <w:lang w:val="uk-UA" w:eastAsia="en-US"/>
    </w:rPr>
  </w:style>
  <w:style w:type="paragraph" w:customStyle="1" w:styleId="capitalletter">
    <w:name w:val="capital_letter"/>
    <w:basedOn w:val="a"/>
    <w:rsid w:val="00DD27CA"/>
    <w:pPr>
      <w:spacing w:before="100" w:beforeAutospacing="1" w:after="100" w:afterAutospacing="1" w:line="240" w:lineRule="auto"/>
    </w:pPr>
    <w:rPr>
      <w:rFonts w:ascii="Times New Roman" w:eastAsia="Times New Roman" w:hAnsi="Times New Roman" w:cs="Times New Roman"/>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4897">
      <w:bodyDiv w:val="1"/>
      <w:marLeft w:val="0"/>
      <w:marRight w:val="0"/>
      <w:marTop w:val="0"/>
      <w:marBottom w:val="0"/>
      <w:divBdr>
        <w:top w:val="none" w:sz="0" w:space="0" w:color="auto"/>
        <w:left w:val="none" w:sz="0" w:space="0" w:color="auto"/>
        <w:bottom w:val="none" w:sz="0" w:space="0" w:color="auto"/>
        <w:right w:val="none" w:sz="0" w:space="0" w:color="auto"/>
      </w:divBdr>
    </w:div>
    <w:div w:id="143402463">
      <w:bodyDiv w:val="1"/>
      <w:marLeft w:val="0"/>
      <w:marRight w:val="0"/>
      <w:marTop w:val="0"/>
      <w:marBottom w:val="0"/>
      <w:divBdr>
        <w:top w:val="none" w:sz="0" w:space="0" w:color="auto"/>
        <w:left w:val="none" w:sz="0" w:space="0" w:color="auto"/>
        <w:bottom w:val="none" w:sz="0" w:space="0" w:color="auto"/>
        <w:right w:val="none" w:sz="0" w:space="0" w:color="auto"/>
      </w:divBdr>
    </w:div>
    <w:div w:id="1431707363">
      <w:marLeft w:val="0"/>
      <w:marRight w:val="0"/>
      <w:marTop w:val="0"/>
      <w:marBottom w:val="0"/>
      <w:divBdr>
        <w:top w:val="none" w:sz="0" w:space="0" w:color="auto"/>
        <w:left w:val="none" w:sz="0" w:space="0" w:color="auto"/>
        <w:bottom w:val="none" w:sz="0" w:space="0" w:color="auto"/>
        <w:right w:val="none" w:sz="0" w:space="0" w:color="auto"/>
      </w:divBdr>
    </w:div>
    <w:div w:id="1431707364">
      <w:marLeft w:val="0"/>
      <w:marRight w:val="0"/>
      <w:marTop w:val="0"/>
      <w:marBottom w:val="0"/>
      <w:divBdr>
        <w:top w:val="none" w:sz="0" w:space="0" w:color="auto"/>
        <w:left w:val="none" w:sz="0" w:space="0" w:color="auto"/>
        <w:bottom w:val="none" w:sz="0" w:space="0" w:color="auto"/>
        <w:right w:val="none" w:sz="0" w:space="0" w:color="auto"/>
      </w:divBdr>
    </w:div>
    <w:div w:id="1431707366">
      <w:marLeft w:val="0"/>
      <w:marRight w:val="0"/>
      <w:marTop w:val="0"/>
      <w:marBottom w:val="0"/>
      <w:divBdr>
        <w:top w:val="none" w:sz="0" w:space="0" w:color="auto"/>
        <w:left w:val="none" w:sz="0" w:space="0" w:color="auto"/>
        <w:bottom w:val="none" w:sz="0" w:space="0" w:color="auto"/>
        <w:right w:val="none" w:sz="0" w:space="0" w:color="auto"/>
      </w:divBdr>
      <w:divsChild>
        <w:div w:id="1431707362">
          <w:marLeft w:val="0"/>
          <w:marRight w:val="0"/>
          <w:marTop w:val="0"/>
          <w:marBottom w:val="0"/>
          <w:divBdr>
            <w:top w:val="none" w:sz="0" w:space="0" w:color="auto"/>
            <w:left w:val="none" w:sz="0" w:space="0" w:color="auto"/>
            <w:bottom w:val="none" w:sz="0" w:space="0" w:color="auto"/>
            <w:right w:val="none" w:sz="0" w:space="0" w:color="auto"/>
          </w:divBdr>
        </w:div>
        <w:div w:id="1431707365">
          <w:marLeft w:val="0"/>
          <w:marRight w:val="0"/>
          <w:marTop w:val="0"/>
          <w:marBottom w:val="0"/>
          <w:divBdr>
            <w:top w:val="none" w:sz="0" w:space="0" w:color="auto"/>
            <w:left w:val="none" w:sz="0" w:space="0" w:color="auto"/>
            <w:bottom w:val="none" w:sz="0" w:space="0" w:color="auto"/>
            <w:right w:val="none" w:sz="0" w:space="0" w:color="auto"/>
          </w:divBdr>
        </w:div>
        <w:div w:id="1431707367">
          <w:marLeft w:val="0"/>
          <w:marRight w:val="0"/>
          <w:marTop w:val="0"/>
          <w:marBottom w:val="0"/>
          <w:divBdr>
            <w:top w:val="none" w:sz="0" w:space="0" w:color="auto"/>
            <w:left w:val="none" w:sz="0" w:space="0" w:color="auto"/>
            <w:bottom w:val="none" w:sz="0" w:space="0" w:color="auto"/>
            <w:right w:val="none" w:sz="0" w:space="0" w:color="auto"/>
          </w:divBdr>
        </w:div>
        <w:div w:id="1431707368">
          <w:marLeft w:val="0"/>
          <w:marRight w:val="0"/>
          <w:marTop w:val="0"/>
          <w:marBottom w:val="0"/>
          <w:divBdr>
            <w:top w:val="none" w:sz="0" w:space="0" w:color="auto"/>
            <w:left w:val="none" w:sz="0" w:space="0" w:color="auto"/>
            <w:bottom w:val="none" w:sz="0" w:space="0" w:color="auto"/>
            <w:right w:val="none" w:sz="0" w:space="0" w:color="auto"/>
          </w:divBdr>
        </w:div>
      </w:divsChild>
    </w:div>
    <w:div w:id="1431707369">
      <w:marLeft w:val="0"/>
      <w:marRight w:val="0"/>
      <w:marTop w:val="0"/>
      <w:marBottom w:val="0"/>
      <w:divBdr>
        <w:top w:val="none" w:sz="0" w:space="0" w:color="auto"/>
        <w:left w:val="none" w:sz="0" w:space="0" w:color="auto"/>
        <w:bottom w:val="none" w:sz="0" w:space="0" w:color="auto"/>
        <w:right w:val="none" w:sz="0" w:space="0" w:color="auto"/>
      </w:divBdr>
      <w:divsChild>
        <w:div w:id="1431707361">
          <w:marLeft w:val="0"/>
          <w:marRight w:val="0"/>
          <w:marTop w:val="0"/>
          <w:marBottom w:val="0"/>
          <w:divBdr>
            <w:top w:val="none" w:sz="0" w:space="0" w:color="auto"/>
            <w:left w:val="none" w:sz="0" w:space="0" w:color="auto"/>
            <w:bottom w:val="none" w:sz="0" w:space="0" w:color="auto"/>
            <w:right w:val="none" w:sz="0" w:space="0" w:color="auto"/>
          </w:divBdr>
        </w:div>
      </w:divsChild>
    </w:div>
    <w:div w:id="1431707370">
      <w:marLeft w:val="0"/>
      <w:marRight w:val="0"/>
      <w:marTop w:val="0"/>
      <w:marBottom w:val="0"/>
      <w:divBdr>
        <w:top w:val="none" w:sz="0" w:space="0" w:color="auto"/>
        <w:left w:val="none" w:sz="0" w:space="0" w:color="auto"/>
        <w:bottom w:val="none" w:sz="0" w:space="0" w:color="auto"/>
        <w:right w:val="none" w:sz="0" w:space="0" w:color="auto"/>
      </w:divBdr>
    </w:div>
    <w:div w:id="1431707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3UEwr8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Home</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user</dc:creator>
  <cp:lastModifiedBy>Пользователь</cp:lastModifiedBy>
  <cp:revision>9</cp:revision>
  <cp:lastPrinted>2024-12-04T07:12:00Z</cp:lastPrinted>
  <dcterms:created xsi:type="dcterms:W3CDTF">2023-09-18T07:26:00Z</dcterms:created>
  <dcterms:modified xsi:type="dcterms:W3CDTF">2024-12-04T07:12:00Z</dcterms:modified>
</cp:coreProperties>
</file>